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E" w:rsidRDefault="00FE3F4E" w:rsidP="00603CB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3D6" w:rsidRDefault="00D263D6" w:rsidP="00603CB2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D263D6" w:rsidRPr="00DF470E" w:rsidRDefault="00D263D6" w:rsidP="00603CB2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03CB2" w:rsidRPr="00DF470E" w:rsidRDefault="00603CB2" w:rsidP="00603CB2">
      <w:pPr>
        <w:spacing w:after="0" w:line="360" w:lineRule="auto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DF470E">
        <w:rPr>
          <w:rFonts w:ascii="Times New Roman" w:hAnsi="Times New Roman"/>
          <w:b/>
          <w:i/>
          <w:caps/>
          <w:sz w:val="32"/>
          <w:szCs w:val="32"/>
        </w:rPr>
        <w:t>Положение</w:t>
      </w:r>
    </w:p>
    <w:p w:rsidR="00603CB2" w:rsidRPr="00DF470E" w:rsidRDefault="00603CB2" w:rsidP="00603CB2">
      <w:pPr>
        <w:spacing w:after="0" w:line="360" w:lineRule="auto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DF470E">
        <w:rPr>
          <w:rFonts w:ascii="Times New Roman" w:hAnsi="Times New Roman"/>
          <w:b/>
          <w:i/>
          <w:caps/>
          <w:sz w:val="32"/>
          <w:szCs w:val="32"/>
        </w:rPr>
        <w:t>о родительском совете МБДОУ ДС №40</w:t>
      </w:r>
    </w:p>
    <w:p w:rsidR="00603CB2" w:rsidRPr="00DF470E" w:rsidRDefault="00603CB2" w:rsidP="00603CB2">
      <w:pPr>
        <w:spacing w:line="240" w:lineRule="auto"/>
        <w:ind w:left="4956"/>
        <w:rPr>
          <w:rFonts w:ascii="Times New Roman" w:hAnsi="Times New Roman"/>
          <w:b/>
          <w:caps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603CB2" w:rsidRDefault="00603CB2" w:rsidP="00603CB2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DF470E" w:rsidRDefault="00DF470E" w:rsidP="00DF470E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Утверждено:</w:t>
      </w:r>
    </w:p>
    <w:p w:rsidR="00DF470E" w:rsidRDefault="00DF470E" w:rsidP="00DF470E">
      <w:pPr>
        <w:spacing w:line="24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DF470E" w:rsidRPr="006F1C91" w:rsidRDefault="00DF470E" w:rsidP="00DF470E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DF470E" w:rsidRPr="009A3008" w:rsidRDefault="00DF470E" w:rsidP="00DF470E">
      <w:pPr>
        <w:spacing w:line="24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603CB2" w:rsidRPr="00465177" w:rsidRDefault="00603CB2" w:rsidP="00DF470E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F4E" w:rsidRDefault="00FE3F4E" w:rsidP="008E73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3F4E" w:rsidRDefault="00FE3F4E" w:rsidP="008E73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73DB" w:rsidRDefault="008E73DB" w:rsidP="008E73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E73DB" w:rsidRDefault="008E73DB" w:rsidP="008E73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родительском со</w:t>
      </w:r>
      <w:r w:rsidR="003352C2">
        <w:rPr>
          <w:rFonts w:ascii="Times New Roman" w:hAnsi="Times New Roman"/>
          <w:b/>
          <w:sz w:val="28"/>
          <w:szCs w:val="28"/>
        </w:rPr>
        <w:t>вете</w:t>
      </w:r>
    </w:p>
    <w:p w:rsidR="008E73DB" w:rsidRDefault="008E73DB" w:rsidP="009C5468">
      <w:pPr>
        <w:pStyle w:val="a3"/>
        <w:numPr>
          <w:ilvl w:val="0"/>
          <w:numId w:val="1"/>
        </w:numPr>
        <w:spacing w:after="0" w:line="360" w:lineRule="auto"/>
        <w:ind w:left="284" w:firstLine="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  <w:bookmarkStart w:id="0" w:name="_GoBack"/>
      <w:bookmarkEnd w:id="0"/>
    </w:p>
    <w:p w:rsidR="008E73DB" w:rsidRDefault="00BC7813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 xml:space="preserve">Настоящее положение разработано для </w:t>
      </w:r>
      <w:r w:rsidR="009C5468">
        <w:rPr>
          <w:rFonts w:ascii="Times New Roman" w:hAnsi="Times New Roman"/>
          <w:sz w:val="28"/>
          <w:szCs w:val="28"/>
        </w:rPr>
        <w:t xml:space="preserve">МБДОУ ДС №40 </w:t>
      </w:r>
      <w:proofErr w:type="spellStart"/>
      <w:r w:rsidR="009C5468">
        <w:rPr>
          <w:rFonts w:ascii="Times New Roman" w:hAnsi="Times New Roman"/>
          <w:sz w:val="28"/>
          <w:szCs w:val="28"/>
        </w:rPr>
        <w:t>пгт</w:t>
      </w:r>
      <w:proofErr w:type="spellEnd"/>
      <w:r w:rsidR="009C54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C5468">
        <w:rPr>
          <w:rFonts w:ascii="Times New Roman" w:hAnsi="Times New Roman"/>
          <w:sz w:val="28"/>
          <w:szCs w:val="28"/>
        </w:rPr>
        <w:t>Ильского</w:t>
      </w:r>
      <w:proofErr w:type="spellEnd"/>
      <w:r w:rsidR="008E73DB">
        <w:rPr>
          <w:rFonts w:ascii="Times New Roman" w:hAnsi="Times New Roman"/>
          <w:sz w:val="28"/>
          <w:szCs w:val="28"/>
        </w:rPr>
        <w:t xml:space="preserve"> (далее - Учреждение) в соответствии с Федеральным законом РФ «Об образовании в Российской Федерации» от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eastAsia="Times New Roman" w:hAnsi="Times New Roman"/>
          <w:spacing w:val="10"/>
          <w:sz w:val="28"/>
          <w:szCs w:val="28"/>
        </w:rPr>
        <w:t>29.12.2012</w:t>
      </w:r>
      <w:r w:rsidR="008E73DB">
        <w:rPr>
          <w:rFonts w:ascii="Times New Roman" w:eastAsia="Times New Roman" w:hAnsi="Times New Roman"/>
          <w:sz w:val="28"/>
          <w:szCs w:val="28"/>
        </w:rPr>
        <w:t xml:space="preserve"> г. № 273-ФЗ</w:t>
      </w:r>
      <w:r w:rsidR="008E73DB">
        <w:rPr>
          <w:rFonts w:ascii="Times New Roman" w:hAnsi="Times New Roman"/>
          <w:sz w:val="28"/>
          <w:szCs w:val="28"/>
        </w:rPr>
        <w:t xml:space="preserve">, Семейным кодексом РФ, Уставом Учреждения. </w:t>
      </w:r>
    </w:p>
    <w:p w:rsidR="008E73DB" w:rsidRDefault="00BC7813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 w:rsidR="008E73DB">
        <w:rPr>
          <w:rFonts w:ascii="Times New Roman" w:hAnsi="Times New Roman"/>
          <w:sz w:val="28"/>
          <w:szCs w:val="28"/>
        </w:rPr>
        <w:t xml:space="preserve"> </w:t>
      </w:r>
      <w:r w:rsidR="003352C2">
        <w:rPr>
          <w:rFonts w:ascii="Times New Roman" w:hAnsi="Times New Roman"/>
          <w:sz w:val="28"/>
          <w:szCs w:val="28"/>
        </w:rPr>
        <w:t>совет</w:t>
      </w:r>
      <w:r w:rsidR="008E73DB">
        <w:rPr>
          <w:rFonts w:ascii="Times New Roman" w:hAnsi="Times New Roman"/>
          <w:sz w:val="28"/>
          <w:szCs w:val="28"/>
        </w:rPr>
        <w:t xml:space="preserve"> – коллегиальный орган общественного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8E73DB" w:rsidRDefault="00BC7813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В состав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 w:rsidR="008E73DB">
        <w:rPr>
          <w:rFonts w:ascii="Times New Roman" w:hAnsi="Times New Roman"/>
          <w:sz w:val="28"/>
          <w:szCs w:val="28"/>
        </w:rPr>
        <w:t xml:space="preserve"> входят все родители (законные представители) воспитанников, посещающих Учреждение.</w:t>
      </w:r>
    </w:p>
    <w:p w:rsidR="008E73DB" w:rsidRDefault="00BC7813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Решения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 w:rsidR="008E73DB">
        <w:rPr>
          <w:rFonts w:ascii="Times New Roman" w:hAnsi="Times New Roman"/>
          <w:sz w:val="28"/>
          <w:szCs w:val="28"/>
        </w:rPr>
        <w:t xml:space="preserve"> рассматриваются на Совете педагогов и при необходимости на Общем собрании Учреждения.</w:t>
      </w:r>
    </w:p>
    <w:p w:rsidR="008E73DB" w:rsidRDefault="00BC7813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Изменения и дополнения в настоящее положение вносятся Родительским собранием Учреждения и принимаются на его заседании.</w:t>
      </w:r>
    </w:p>
    <w:p w:rsidR="008E73DB" w:rsidRDefault="00BC7813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ind w:left="284" w:firstLine="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910857" w:rsidRDefault="00910857" w:rsidP="00910857">
      <w:pPr>
        <w:pStyle w:val="a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8E73DB" w:rsidRDefault="008E73DB" w:rsidP="009C546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Родительского со</w:t>
      </w:r>
      <w:r w:rsidR="003352C2">
        <w:rPr>
          <w:rFonts w:ascii="Times New Roman" w:hAnsi="Times New Roman"/>
          <w:b/>
          <w:sz w:val="28"/>
          <w:szCs w:val="28"/>
        </w:rPr>
        <w:t>вета</w:t>
      </w:r>
    </w:p>
    <w:p w:rsidR="009C5468" w:rsidRPr="00C24132" w:rsidRDefault="009C5468" w:rsidP="009C5468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BC7813">
      <w:pPr>
        <w:pStyle w:val="a3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8E73DB" w:rsidRPr="00BC7813" w:rsidRDefault="00BC7813" w:rsidP="00BC7813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3DB" w:rsidRPr="00BC7813">
        <w:rPr>
          <w:rFonts w:ascii="Times New Roman" w:hAnsi="Times New Roman"/>
          <w:sz w:val="28"/>
          <w:szCs w:val="28"/>
        </w:rPr>
        <w:t>совместная работа родительской общественности и Учреждения по реализации государственной, региональной, муниципальной политики в области дошкольного образования;</w:t>
      </w:r>
    </w:p>
    <w:p w:rsidR="008E73DB" w:rsidRPr="00BC7813" w:rsidRDefault="00BC7813" w:rsidP="00BC7813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3DB" w:rsidRPr="00BC7813">
        <w:rPr>
          <w:rFonts w:ascii="Times New Roman" w:hAnsi="Times New Roman"/>
          <w:sz w:val="28"/>
          <w:szCs w:val="28"/>
        </w:rPr>
        <w:t xml:space="preserve">рассмотрение и обсуждение основных направлений развития Учреждения; </w:t>
      </w:r>
    </w:p>
    <w:p w:rsidR="008E73DB" w:rsidRPr="00BC7813" w:rsidRDefault="00BC7813" w:rsidP="00BC7813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3DB" w:rsidRPr="00BC7813">
        <w:rPr>
          <w:rFonts w:ascii="Times New Roman" w:hAnsi="Times New Roman"/>
          <w:sz w:val="28"/>
          <w:szCs w:val="28"/>
        </w:rPr>
        <w:t>обсуждение и утверждение дополнительных образовательных услуг в Учреждении;</w:t>
      </w:r>
    </w:p>
    <w:p w:rsidR="008E73DB" w:rsidRDefault="00BC7813" w:rsidP="00BC781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3DB">
        <w:rPr>
          <w:rFonts w:ascii="Times New Roman" w:hAnsi="Times New Roman"/>
          <w:sz w:val="28"/>
          <w:szCs w:val="28"/>
        </w:rP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9C5468" w:rsidRDefault="009C5468" w:rsidP="00BC781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3DB" w:rsidRDefault="008E73DB" w:rsidP="009C54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 родительского со</w:t>
      </w:r>
      <w:r w:rsidR="003352C2">
        <w:rPr>
          <w:rFonts w:ascii="Times New Roman" w:hAnsi="Times New Roman"/>
          <w:b/>
          <w:sz w:val="28"/>
          <w:szCs w:val="28"/>
        </w:rPr>
        <w:t>вета</w:t>
      </w:r>
    </w:p>
    <w:p w:rsidR="009C5468" w:rsidRDefault="009C5468" w:rsidP="009C5468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3352C2">
        <w:rPr>
          <w:rFonts w:ascii="Times New Roman" w:hAnsi="Times New Roman"/>
          <w:sz w:val="28"/>
          <w:szCs w:val="28"/>
        </w:rPr>
        <w:t>вет</w:t>
      </w:r>
      <w:r>
        <w:rPr>
          <w:rFonts w:ascii="Times New Roman" w:hAnsi="Times New Roman"/>
          <w:sz w:val="28"/>
          <w:szCs w:val="28"/>
        </w:rPr>
        <w:t xml:space="preserve"> Учреждения:</w:t>
      </w:r>
    </w:p>
    <w:p w:rsidR="008E73DB" w:rsidRPr="00BC7813" w:rsidRDefault="00BC7813" w:rsidP="00BC781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E73DB" w:rsidRPr="00BC7813">
        <w:rPr>
          <w:rFonts w:ascii="Times New Roman" w:hAnsi="Times New Roman"/>
          <w:sz w:val="28"/>
          <w:szCs w:val="28"/>
        </w:rPr>
        <w:t>Выбирает родительский комитет, делегирует представителям групп свои полномочия в правлении Попечительского совета;</w:t>
      </w:r>
    </w:p>
    <w:p w:rsidR="008E73DB" w:rsidRPr="00BC7813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7813">
        <w:rPr>
          <w:rFonts w:ascii="Times New Roman" w:hAnsi="Times New Roman"/>
          <w:sz w:val="28"/>
          <w:szCs w:val="28"/>
        </w:rPr>
        <w:t>Знакомится с Уставом и другими локальными актами Учреждения, касающимися взаимодействия с родительской общественностью, поручает родительскому комитету решение вопросов о внесении в них необходимых изменений и дополнений;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Обсуждает проблемы организации дополнительных образовательных, оздоровительных услуг, в том числе платных;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школе;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информацию воспитателей, медицинских работников о состоянии здоровья детей, ходе реализации образовательных и воспитательных программ, результатах готовности детей к школе, итогах учебного года;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 вопросы оказания помощи воспитателям в работе с неблагополучными семьями;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по совершенствованию педагогического процесса в учреждении (группе);</w:t>
      </w:r>
    </w:p>
    <w:p w:rsidR="008E73DB" w:rsidRDefault="008E73DB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планировании совместных мероприятий в учреждении (группе) – групповых родительских собраниях, родительских клубах, в Днях открытых дверей и пр.;</w:t>
      </w:r>
    </w:p>
    <w:p w:rsidR="008E73DB" w:rsidRDefault="009C5468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Принимает решение об оказании посильной помощи учреждению (группе) в укреплении материально-технической базы, благоустройству и ремонту помещений групп, детских прогулочных площадок и территории силами родительской общественности;</w:t>
      </w:r>
    </w:p>
    <w:p w:rsidR="008E73DB" w:rsidRDefault="009C5468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Планирует организацию развлекательных мероприятий с детьми сверх годового плана, обеспечение детей подарками к Новому году и другим праздникам;</w:t>
      </w:r>
    </w:p>
    <w:p w:rsidR="008E73DB" w:rsidRDefault="009C5468" w:rsidP="00BC781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Принимает решение об оказании благотворительной помощи, направленной на развитие учреждения, совершенствование педагогического процесса в учреждении.</w:t>
      </w:r>
    </w:p>
    <w:p w:rsidR="00BC7813" w:rsidRDefault="00BC7813" w:rsidP="00BC7813">
      <w:pPr>
        <w:tabs>
          <w:tab w:val="left" w:pos="851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C5468" w:rsidRDefault="009C5468" w:rsidP="00BC7813">
      <w:pPr>
        <w:tabs>
          <w:tab w:val="left" w:pos="851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C5468" w:rsidRDefault="009C5468" w:rsidP="00BC7813">
      <w:pPr>
        <w:tabs>
          <w:tab w:val="left" w:pos="851"/>
        </w:tabs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C5468" w:rsidRDefault="008E73DB" w:rsidP="009C54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813">
        <w:rPr>
          <w:rFonts w:ascii="Times New Roman" w:hAnsi="Times New Roman"/>
          <w:b/>
          <w:sz w:val="28"/>
          <w:szCs w:val="28"/>
        </w:rPr>
        <w:lastRenderedPageBreak/>
        <w:t>Права Родительского со</w:t>
      </w:r>
      <w:r w:rsidR="003352C2">
        <w:rPr>
          <w:rFonts w:ascii="Times New Roman" w:hAnsi="Times New Roman"/>
          <w:b/>
          <w:sz w:val="28"/>
          <w:szCs w:val="28"/>
        </w:rPr>
        <w:t>вета</w:t>
      </w:r>
    </w:p>
    <w:p w:rsidR="009C5468" w:rsidRPr="009C5468" w:rsidRDefault="009C5468" w:rsidP="009C5468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9C5468" w:rsidP="00BC781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E73DB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 w:rsidR="008E73DB">
        <w:rPr>
          <w:rFonts w:ascii="Times New Roman" w:hAnsi="Times New Roman"/>
          <w:sz w:val="28"/>
          <w:szCs w:val="28"/>
        </w:rPr>
        <w:t xml:space="preserve"> со</w:t>
      </w:r>
      <w:r w:rsidR="003352C2">
        <w:rPr>
          <w:rFonts w:ascii="Times New Roman" w:hAnsi="Times New Roman"/>
          <w:sz w:val="28"/>
          <w:szCs w:val="28"/>
        </w:rPr>
        <w:t>вет</w:t>
      </w:r>
      <w:r w:rsidR="008E73DB">
        <w:rPr>
          <w:rFonts w:ascii="Times New Roman" w:hAnsi="Times New Roman"/>
          <w:sz w:val="28"/>
          <w:szCs w:val="28"/>
        </w:rPr>
        <w:t xml:space="preserve"> имеет право:</w:t>
      </w:r>
    </w:p>
    <w:p w:rsidR="008E73DB" w:rsidRPr="00BC7813" w:rsidRDefault="00BC7813" w:rsidP="009C5468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8E73DB" w:rsidRPr="00BC7813">
        <w:rPr>
          <w:rFonts w:ascii="Times New Roman" w:hAnsi="Times New Roman"/>
          <w:sz w:val="28"/>
          <w:szCs w:val="28"/>
        </w:rPr>
        <w:t>ыбирать членов правления Попечительского совета (1-го представителя от группы), выбирать родительский комитет;</w:t>
      </w:r>
    </w:p>
    <w:p w:rsidR="008E73DB" w:rsidRPr="00BC7813" w:rsidRDefault="00BC7813" w:rsidP="009C5468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="008E73DB" w:rsidRPr="00BC7813">
        <w:rPr>
          <w:rFonts w:ascii="Times New Roman" w:hAnsi="Times New Roman"/>
          <w:sz w:val="28"/>
          <w:szCs w:val="28"/>
        </w:rPr>
        <w:t>ребовать у Родительского комитета выполнения и/или контроля выполнения его решений.</w:t>
      </w:r>
    </w:p>
    <w:p w:rsidR="008E73DB" w:rsidRDefault="009C5468" w:rsidP="00BC781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E73DB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 w:rsidR="008E73DB">
        <w:rPr>
          <w:rFonts w:ascii="Times New Roman" w:hAnsi="Times New Roman"/>
          <w:sz w:val="28"/>
          <w:szCs w:val="28"/>
        </w:rPr>
        <w:t>Каждый член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 w:rsidR="008E73DB">
        <w:rPr>
          <w:rFonts w:ascii="Times New Roman" w:hAnsi="Times New Roman"/>
          <w:sz w:val="28"/>
          <w:szCs w:val="28"/>
        </w:rPr>
        <w:t xml:space="preserve"> имеет право:</w:t>
      </w:r>
    </w:p>
    <w:p w:rsidR="008E73DB" w:rsidRDefault="00BC7813" w:rsidP="00BC781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8E73DB">
        <w:rPr>
          <w:rFonts w:ascii="Times New Roman" w:hAnsi="Times New Roman"/>
          <w:sz w:val="28"/>
          <w:szCs w:val="28"/>
        </w:rPr>
        <w:t>отребовать обсуждение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8E73DB" w:rsidRDefault="00BC7813" w:rsidP="00BC781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8E73DB">
        <w:rPr>
          <w:rFonts w:ascii="Times New Roman" w:hAnsi="Times New Roman"/>
          <w:sz w:val="28"/>
          <w:szCs w:val="28"/>
        </w:rPr>
        <w:t>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BC7813" w:rsidRDefault="00BC7813" w:rsidP="00BC7813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9C54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управления Родительским со</w:t>
      </w:r>
      <w:r w:rsidR="003352C2">
        <w:rPr>
          <w:rFonts w:ascii="Times New Roman" w:hAnsi="Times New Roman"/>
          <w:b/>
          <w:sz w:val="28"/>
          <w:szCs w:val="28"/>
        </w:rPr>
        <w:t>ветом</w:t>
      </w:r>
    </w:p>
    <w:p w:rsidR="009C5468" w:rsidRDefault="009C5468" w:rsidP="009C5468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состав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входят все родители (законные представители) воспитанников Учреждения.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ведения заседаний Родительское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из своего состава выбирает председателя и секретаря сроком на 1 учебный год.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необходимых случаях на заседание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8E73DB" w:rsidRDefault="003352C2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Общий</w:t>
      </w:r>
      <w:r w:rsidR="008E73DB">
        <w:rPr>
          <w:rFonts w:ascii="Times New Roman" w:hAnsi="Times New Roman"/>
          <w:sz w:val="28"/>
          <w:szCs w:val="28"/>
        </w:rPr>
        <w:t xml:space="preserve"> родительск</w:t>
      </w:r>
      <w:r>
        <w:rPr>
          <w:rFonts w:ascii="Times New Roman" w:hAnsi="Times New Roman"/>
          <w:sz w:val="28"/>
          <w:szCs w:val="28"/>
        </w:rPr>
        <w:t>ий</w:t>
      </w:r>
      <w:r w:rsidR="008E73DB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вет</w:t>
      </w:r>
      <w:r w:rsidR="008E73DB">
        <w:rPr>
          <w:rFonts w:ascii="Times New Roman" w:hAnsi="Times New Roman"/>
          <w:sz w:val="28"/>
          <w:szCs w:val="28"/>
        </w:rPr>
        <w:t xml:space="preserve"> учреждения ведет заведующий учреждения</w:t>
      </w:r>
      <w:r w:rsidR="00BC7813">
        <w:rPr>
          <w:rFonts w:ascii="Times New Roman" w:hAnsi="Times New Roman"/>
          <w:sz w:val="28"/>
          <w:szCs w:val="28"/>
        </w:rPr>
        <w:t>,</w:t>
      </w:r>
      <w:r w:rsidR="008E73DB">
        <w:rPr>
          <w:rFonts w:ascii="Times New Roman" w:hAnsi="Times New Roman"/>
          <w:sz w:val="28"/>
          <w:szCs w:val="28"/>
        </w:rPr>
        <w:t xml:space="preserve"> совместно с председателем родительского со</w:t>
      </w:r>
      <w:r>
        <w:rPr>
          <w:rFonts w:ascii="Times New Roman" w:hAnsi="Times New Roman"/>
          <w:sz w:val="28"/>
          <w:szCs w:val="28"/>
        </w:rPr>
        <w:t>вета</w:t>
      </w:r>
      <w:r w:rsidR="008E73DB">
        <w:rPr>
          <w:rFonts w:ascii="Times New Roman" w:hAnsi="Times New Roman"/>
          <w:sz w:val="28"/>
          <w:szCs w:val="28"/>
        </w:rPr>
        <w:t xml:space="preserve"> учреждения.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учреждения обеспечивает посещаемость Родительского собрания совместно с председателями родительских комитетов групп; совместно с заведующим учреждением организует подготовку Родительского собрания, определяет повестку дня родительского комитета, взаимодействует с председателями родительских комитетов групп.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3352C2">
        <w:rPr>
          <w:rFonts w:ascii="Times New Roman" w:hAnsi="Times New Roman"/>
          <w:sz w:val="28"/>
          <w:szCs w:val="28"/>
        </w:rPr>
        <w:t>вет</w:t>
      </w:r>
      <w:r>
        <w:rPr>
          <w:rFonts w:ascii="Times New Roman" w:hAnsi="Times New Roman"/>
          <w:sz w:val="28"/>
          <w:szCs w:val="28"/>
        </w:rPr>
        <w:t xml:space="preserve"> работает по плану, составляющего часть годового плана Учреждения.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Общее Родительское собрание собирается не реже 2-х раз в год, групповое Родительское собрание не реже 1 раза в квартал.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Заседание Родительского собрания правомочно, если на нем присутствует не менее половины всех родителей (законных представителей) воспитанников учреждения (группы).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Решение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принимается открытым голосованием и считается принятым, если за него проголосовало не менее 2/3 присутствующих.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5.10.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Организацию выполнения решения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осуществляет родительский комитет, совместно с заведующим или родительским комитетом группы.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</w:t>
      </w:r>
      <w:r w:rsidR="009C5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Непосредственным выполнением решения занимаются ответственные лица, указанные в протоколе заседания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>; результаты докладываются на следующем заседании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>.</w:t>
      </w:r>
    </w:p>
    <w:p w:rsidR="00BC7813" w:rsidRDefault="00BC7813" w:rsidP="00BC7813">
      <w:pPr>
        <w:pStyle w:val="a3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8E73DB" w:rsidRDefault="008E73DB" w:rsidP="009C54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Взаимосвязь родительского со</w:t>
      </w:r>
      <w:r w:rsidR="003352C2">
        <w:rPr>
          <w:rFonts w:ascii="Times New Roman" w:hAnsi="Times New Roman"/>
          <w:b/>
          <w:sz w:val="28"/>
          <w:szCs w:val="28"/>
        </w:rPr>
        <w:t>вета</w:t>
      </w:r>
      <w:r>
        <w:rPr>
          <w:rFonts w:ascii="Times New Roman" w:hAnsi="Times New Roman"/>
          <w:b/>
          <w:sz w:val="28"/>
          <w:szCs w:val="28"/>
        </w:rPr>
        <w:t xml:space="preserve"> с органами самоуправления учреждения</w:t>
      </w:r>
    </w:p>
    <w:p w:rsidR="009C5468" w:rsidRDefault="009C5468" w:rsidP="009C5468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3352C2">
        <w:rPr>
          <w:rFonts w:ascii="Times New Roman" w:hAnsi="Times New Roman"/>
          <w:sz w:val="28"/>
          <w:szCs w:val="28"/>
        </w:rPr>
        <w:t>вет</w:t>
      </w:r>
      <w:r>
        <w:rPr>
          <w:rFonts w:ascii="Times New Roman" w:hAnsi="Times New Roman"/>
          <w:sz w:val="28"/>
          <w:szCs w:val="28"/>
        </w:rPr>
        <w:t xml:space="preserve"> взаимодействует с Попечительским советом учреждения</w:t>
      </w:r>
    </w:p>
    <w:p w:rsidR="00BC7813" w:rsidRDefault="00BC7813" w:rsidP="00BC7813">
      <w:pPr>
        <w:pStyle w:val="a3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8E73DB" w:rsidRDefault="008E73DB" w:rsidP="009C54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 родительского со</w:t>
      </w:r>
      <w:r w:rsidR="003352C2">
        <w:rPr>
          <w:rFonts w:ascii="Times New Roman" w:hAnsi="Times New Roman"/>
          <w:b/>
          <w:sz w:val="28"/>
          <w:szCs w:val="28"/>
        </w:rPr>
        <w:t>вета</w:t>
      </w:r>
    </w:p>
    <w:p w:rsidR="009C5468" w:rsidRDefault="009C5468" w:rsidP="009C5468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3352C2">
        <w:rPr>
          <w:rFonts w:ascii="Times New Roman" w:hAnsi="Times New Roman"/>
          <w:sz w:val="28"/>
          <w:szCs w:val="28"/>
        </w:rPr>
        <w:t>вет</w:t>
      </w:r>
      <w:r>
        <w:rPr>
          <w:rFonts w:ascii="Times New Roman" w:hAnsi="Times New Roman"/>
          <w:sz w:val="28"/>
          <w:szCs w:val="28"/>
        </w:rPr>
        <w:t xml:space="preserve"> несет ответственность: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 выполнение закрепленных за ним задач и функций;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-соответствие принимаемых решений законодательству РФ, нормативно-правовым актам.</w:t>
      </w:r>
    </w:p>
    <w:p w:rsidR="00BC7813" w:rsidRDefault="00BC7813" w:rsidP="00BC7813">
      <w:pPr>
        <w:pStyle w:val="a3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8E73DB" w:rsidRDefault="008E73DB" w:rsidP="009C546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Делопроизводство Родительского со</w:t>
      </w:r>
      <w:r w:rsidR="003352C2">
        <w:rPr>
          <w:rFonts w:ascii="Times New Roman" w:hAnsi="Times New Roman"/>
          <w:b/>
          <w:sz w:val="28"/>
          <w:szCs w:val="28"/>
        </w:rPr>
        <w:t>вета</w:t>
      </w:r>
    </w:p>
    <w:p w:rsidR="009C5468" w:rsidRDefault="009C5468" w:rsidP="009C5468">
      <w:pPr>
        <w:pStyle w:val="a3"/>
        <w:tabs>
          <w:tab w:val="left" w:pos="851"/>
        </w:tabs>
        <w:spacing w:after="0" w:line="240" w:lineRule="auto"/>
        <w:ind w:left="644"/>
        <w:rPr>
          <w:rFonts w:ascii="Times New Roman" w:hAnsi="Times New Roman"/>
          <w:b/>
          <w:sz w:val="28"/>
          <w:szCs w:val="28"/>
        </w:rPr>
      </w:pP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</w:t>
      </w:r>
      <w:r w:rsidR="00F46E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Заседание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 xml:space="preserve"> оформляется протоколом.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</w:t>
      </w:r>
      <w:r w:rsidR="00F46E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книге протоколов фиксируется: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-дата проведения заседания;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-количество присутствующих;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-приглашенные (ФИО, должность);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-повестка дня;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-ход обсуждения вопросов, выносимых на Родительск</w:t>
      </w:r>
      <w:r w:rsidR="003352C2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3352C2">
        <w:rPr>
          <w:rFonts w:ascii="Times New Roman" w:hAnsi="Times New Roman"/>
          <w:sz w:val="28"/>
          <w:szCs w:val="28"/>
        </w:rPr>
        <w:t>вет</w:t>
      </w:r>
      <w:r>
        <w:rPr>
          <w:rFonts w:ascii="Times New Roman" w:hAnsi="Times New Roman"/>
          <w:sz w:val="28"/>
          <w:szCs w:val="28"/>
        </w:rPr>
        <w:t>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-предложения, рекомендации, замечания, решения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>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-протоколы подписываются председателем Родительского со</w:t>
      </w:r>
      <w:r w:rsidR="003352C2">
        <w:rPr>
          <w:rFonts w:ascii="Times New Roman" w:hAnsi="Times New Roman"/>
          <w:sz w:val="28"/>
          <w:szCs w:val="28"/>
        </w:rPr>
        <w:t>вета</w:t>
      </w:r>
      <w:r>
        <w:rPr>
          <w:rFonts w:ascii="Times New Roman" w:hAnsi="Times New Roman"/>
          <w:sz w:val="28"/>
          <w:szCs w:val="28"/>
        </w:rPr>
        <w:t>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-нумерация протоколов ведется от начала учебного года;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-книга протоколов нумеруется постранично, прошнуровывается, скрепляется подписью заведующего и печатью учреждения;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-книга протоколов хранится в делах учреждения 5 лет и передается по акту (при смене руководителя, при передаче в архив).</w:t>
      </w:r>
    </w:p>
    <w:p w:rsidR="008E73DB" w:rsidRDefault="008E73DB" w:rsidP="00BC7813">
      <w:pPr>
        <w:pStyle w:val="a3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Тетрадь протоколов родительских собраний групп хранится у воспитателя группы с момента комплектации группы до выпуска детей в школу.</w:t>
      </w:r>
    </w:p>
    <w:p w:rsidR="008E73DB" w:rsidRDefault="008E73DB" w:rsidP="00BC7813">
      <w:pPr>
        <w:spacing w:line="240" w:lineRule="auto"/>
      </w:pPr>
    </w:p>
    <w:p w:rsidR="00DF470E" w:rsidRPr="00774C3B" w:rsidRDefault="00DF470E" w:rsidP="00DF470E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BF4D8B" w:rsidRDefault="00BF4D8B" w:rsidP="00BC7813">
      <w:pPr>
        <w:spacing w:line="240" w:lineRule="auto"/>
      </w:pPr>
    </w:p>
    <w:sectPr w:rsidR="00BF4D8B" w:rsidSect="00603C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5993"/>
    <w:multiLevelType w:val="hybridMultilevel"/>
    <w:tmpl w:val="5C384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577F40"/>
    <w:multiLevelType w:val="multilevel"/>
    <w:tmpl w:val="573603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495A19"/>
    <w:multiLevelType w:val="hybridMultilevel"/>
    <w:tmpl w:val="26C0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44E28"/>
    <w:multiLevelType w:val="hybridMultilevel"/>
    <w:tmpl w:val="3414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357FA"/>
    <w:multiLevelType w:val="hybridMultilevel"/>
    <w:tmpl w:val="F458578A"/>
    <w:lvl w:ilvl="0" w:tplc="D4507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A5E66"/>
    <w:multiLevelType w:val="hybridMultilevel"/>
    <w:tmpl w:val="584A66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74699E"/>
    <w:multiLevelType w:val="hybridMultilevel"/>
    <w:tmpl w:val="31CE01E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5D5"/>
    <w:rsid w:val="00022F57"/>
    <w:rsid w:val="002B3B79"/>
    <w:rsid w:val="003352C2"/>
    <w:rsid w:val="00603CB2"/>
    <w:rsid w:val="008E73DB"/>
    <w:rsid w:val="00910857"/>
    <w:rsid w:val="009B6F4F"/>
    <w:rsid w:val="009C5468"/>
    <w:rsid w:val="00A105D5"/>
    <w:rsid w:val="00BC7813"/>
    <w:rsid w:val="00BF4D8B"/>
    <w:rsid w:val="00C24132"/>
    <w:rsid w:val="00D263D6"/>
    <w:rsid w:val="00DF470E"/>
    <w:rsid w:val="00F46EAB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383CF-6E8E-4EC7-B558-9054D314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3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11</cp:revision>
  <cp:lastPrinted>2016-11-23T09:23:00Z</cp:lastPrinted>
  <dcterms:created xsi:type="dcterms:W3CDTF">2015-01-05T17:58:00Z</dcterms:created>
  <dcterms:modified xsi:type="dcterms:W3CDTF">2016-11-23T09:24:00Z</dcterms:modified>
</cp:coreProperties>
</file>