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231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1A5FBA" w:rsidTr="001A5FBA">
        <w:tc>
          <w:tcPr>
            <w:tcW w:w="5211" w:type="dxa"/>
            <w:hideMark/>
          </w:tcPr>
          <w:p w:rsidR="001A5FBA" w:rsidRDefault="001A5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1A5FBA" w:rsidRDefault="001A5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CAF" w:rsidRPr="004B7CAF" w:rsidRDefault="004B7CAF" w:rsidP="004B7CA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4B7CA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ПОЛОЖЕНИЕ</w:t>
      </w:r>
    </w:p>
    <w:p w:rsidR="004B7CAF" w:rsidRPr="004B7CAF" w:rsidRDefault="004B7CAF" w:rsidP="004B7CAF">
      <w:pPr>
        <w:tabs>
          <w:tab w:val="left" w:pos="1080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4B7CA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о Школе профессионального развития педагогов</w:t>
      </w:r>
      <w:r w:rsidRPr="004B7CAF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  <w:r w:rsidRPr="004B7CA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МБДОУ ДС №40</w:t>
      </w:r>
    </w:p>
    <w:p w:rsidR="004B7CAF" w:rsidRPr="004B7CAF" w:rsidRDefault="004B7CAF" w:rsidP="004B7CAF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4B7CAF" w:rsidRPr="004B7CAF" w:rsidRDefault="004B7CAF" w:rsidP="004B7CAF">
      <w:pPr>
        <w:spacing w:line="240" w:lineRule="auto"/>
        <w:ind w:left="4956"/>
        <w:rPr>
          <w:rFonts w:ascii="Times New Roman" w:hAnsi="Times New Roman"/>
          <w:i/>
          <w:sz w:val="32"/>
          <w:szCs w:val="32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7CAF" w:rsidRDefault="004B7CAF" w:rsidP="004B7C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7CAF" w:rsidRPr="006F1C91" w:rsidRDefault="004B7CAF" w:rsidP="004B7CAF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Pr="006F1C91">
        <w:rPr>
          <w:rFonts w:ascii="Times New Roman" w:hAnsi="Times New Roman"/>
          <w:sz w:val="24"/>
          <w:szCs w:val="24"/>
        </w:rPr>
        <w:t>Утверждаю:</w:t>
      </w:r>
    </w:p>
    <w:p w:rsidR="004B7CAF" w:rsidRPr="006F1C91" w:rsidRDefault="004B7CAF" w:rsidP="004B7CAF">
      <w:pPr>
        <w:spacing w:line="24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6F1C91">
        <w:rPr>
          <w:rFonts w:ascii="Times New Roman" w:hAnsi="Times New Roman"/>
          <w:sz w:val="24"/>
          <w:szCs w:val="24"/>
        </w:rPr>
        <w:t>Заведующий МБДОУ ДС №40</w:t>
      </w:r>
    </w:p>
    <w:p w:rsidR="004B7CAF" w:rsidRPr="006F1C91" w:rsidRDefault="004B7CAF" w:rsidP="004B7CAF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_____</w:t>
      </w:r>
      <w:r w:rsidRPr="006F1C91">
        <w:rPr>
          <w:rFonts w:ascii="Times New Roman" w:hAnsi="Times New Roman"/>
          <w:sz w:val="24"/>
          <w:szCs w:val="24"/>
        </w:rPr>
        <w:t>______________А.В. Базылева</w:t>
      </w:r>
    </w:p>
    <w:p w:rsidR="004B7CAF" w:rsidRPr="00465177" w:rsidRDefault="004B7CAF" w:rsidP="004B7CAF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Приказ №63 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</w:p>
    <w:p w:rsidR="001A5FBA" w:rsidRDefault="001A5FBA" w:rsidP="001A5F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3800" w:rsidRDefault="006F3800" w:rsidP="006F38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3800" w:rsidRDefault="006F3800" w:rsidP="006F38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3800" w:rsidRPr="006F3800" w:rsidRDefault="006F3800" w:rsidP="006F38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6F3800" w:rsidRPr="006F3800" w:rsidRDefault="006F3800" w:rsidP="006F3800">
      <w:pPr>
        <w:tabs>
          <w:tab w:val="left" w:pos="1080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b/>
          <w:lang w:eastAsia="ru-RU"/>
        </w:rPr>
      </w:pPr>
      <w:r w:rsidRPr="006F3800">
        <w:rPr>
          <w:rFonts w:ascii="Times New Roman" w:eastAsia="Times New Roman" w:hAnsi="Times New Roman"/>
          <w:b/>
          <w:sz w:val="28"/>
          <w:szCs w:val="28"/>
          <w:lang w:eastAsia="ru-RU"/>
        </w:rPr>
        <w:t>о Школе профессионального развития педагогов</w:t>
      </w:r>
      <w:r w:rsidRPr="006F3800">
        <w:rPr>
          <w:rFonts w:ascii="Times New Roman" w:eastAsia="Times New Roman" w:hAnsi="Times New Roman"/>
          <w:lang w:eastAsia="ru-RU"/>
        </w:rPr>
        <w:t xml:space="preserve"> </w:t>
      </w:r>
    </w:p>
    <w:p w:rsidR="006F3800" w:rsidRPr="006F3800" w:rsidRDefault="006F3800" w:rsidP="006F380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54FF1" w:rsidRPr="00054FF1" w:rsidRDefault="00054FF1" w:rsidP="00054FF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6F3800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Pr="00054F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     Общие положения</w:t>
      </w:r>
    </w:p>
    <w:p w:rsidR="006F3800" w:rsidRPr="006F3800" w:rsidRDefault="006F3800" w:rsidP="00054FF1">
      <w:pPr>
        <w:spacing w:after="0" w:line="240" w:lineRule="auto"/>
        <w:ind w:hanging="90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F3800" w:rsidRPr="006F3800" w:rsidRDefault="006F3800" w:rsidP="00054F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 xml:space="preserve">1.1.Настоящее Положение регламентирует задачи, содержание и порядок работы Школы профессионального развития для педагогов (далее – Школа)  </w:t>
      </w:r>
      <w:r w:rsidR="004B7CAF">
        <w:rPr>
          <w:rFonts w:ascii="Times New Roman" w:eastAsia="Times New Roman" w:hAnsi="Times New Roman"/>
          <w:sz w:val="28"/>
          <w:szCs w:val="28"/>
          <w:lang w:eastAsia="ru-RU"/>
        </w:rPr>
        <w:t>МБДОУ ДС № 40 пгт. Ильского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3800">
        <w:rPr>
          <w:rFonts w:ascii="Times New Roman" w:eastAsia="Times New Roman" w:hAnsi="Times New Roman"/>
          <w:bCs/>
          <w:sz w:val="28"/>
          <w:szCs w:val="28"/>
          <w:lang w:eastAsia="ru-RU"/>
        </w:rPr>
        <w:t>(далее - ДОУ).</w:t>
      </w:r>
    </w:p>
    <w:p w:rsidR="006F3800" w:rsidRPr="006F3800" w:rsidRDefault="006F3800" w:rsidP="00054F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Школа создается с целью повышения профессионального мастерства, формирования индивидуального стиля творческой деятельности, оказания помощи в преодолении профессиональных затруднений методического, информационного, аналитического, дидактического характера молодых педагогов.</w:t>
      </w:r>
    </w:p>
    <w:p w:rsidR="006F3800" w:rsidRPr="006F3800" w:rsidRDefault="006F3800" w:rsidP="006F3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Группа слушателей Школы создается на добровольной основе из числа педагогов ДОУ, не имеющих стажа педагогической работы, а также педагогов со стажем работы до 5 лет.</w:t>
      </w:r>
    </w:p>
    <w:p w:rsidR="006F3800" w:rsidRPr="006F3800" w:rsidRDefault="006F3800" w:rsidP="006F3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Руководство Школы и ее перспективное планирование осуществляет старший воспитатель.</w:t>
      </w:r>
    </w:p>
    <w:p w:rsidR="006F3800" w:rsidRPr="006F3800" w:rsidRDefault="006F3800" w:rsidP="006F3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Куратор предметного направления избирается из числа педагогов, имеющих высокую квалификацию (высшая или первая категории) и владеющих навыками организации продуктивных форм деятельности  коллектива и утверждается на заседании методического совета (далее – МС)</w:t>
      </w:r>
      <w:r w:rsidRPr="006F380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3800" w:rsidRPr="006F3800" w:rsidRDefault="006F3800" w:rsidP="006F3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Школа действует в соответствии с законодательством Российской Федерации, в том числе</w:t>
      </w:r>
      <w:r w:rsidRPr="006F380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Федеральным законом РФ «Об образовании в 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Федерации» от </w:t>
      </w:r>
      <w:r w:rsidRPr="006F3800">
        <w:rPr>
          <w:rFonts w:ascii="Times New Roman" w:eastAsia="Times New Roman" w:hAnsi="Times New Roman"/>
          <w:spacing w:val="10"/>
          <w:sz w:val="28"/>
          <w:szCs w:val="28"/>
          <w:lang w:eastAsia="ru-RU"/>
        </w:rPr>
        <w:t>29.12.2012</w:t>
      </w:r>
      <w:r w:rsidR="004B7CAF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273-ФЗ, Уставом МБДОУ ДС №40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, решениями МС, настоящим положением.</w:t>
      </w:r>
    </w:p>
    <w:p w:rsidR="006F3800" w:rsidRPr="006F3800" w:rsidRDefault="006F3800" w:rsidP="006F3800">
      <w:pPr>
        <w:spacing w:after="0" w:line="240" w:lineRule="auto"/>
        <w:ind w:hanging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800" w:rsidRPr="006F3800" w:rsidRDefault="006F3800" w:rsidP="00AF6BF0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lang w:eastAsia="x-none"/>
        </w:rPr>
      </w:pPr>
      <w:r w:rsidRPr="006F3800">
        <w:rPr>
          <w:rFonts w:ascii="Times New Roman" w:eastAsia="Times New Roman" w:hAnsi="Times New Roman"/>
          <w:b/>
          <w:bCs/>
          <w:lang w:val="x-none" w:eastAsia="x-none"/>
        </w:rPr>
        <w:t xml:space="preserve">2. </w:t>
      </w:r>
      <w:r w:rsidR="00AF6BF0" w:rsidRPr="00AF6BF0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Цели,</w:t>
      </w:r>
      <w:r w:rsidR="00AF6BF0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r w:rsidR="00AF6BF0" w:rsidRPr="00AF6BF0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</w:t>
      </w:r>
      <w:r w:rsidR="000B1FEC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адачи направления деятельности Ш</w:t>
      </w:r>
      <w:r w:rsidR="00AF6BF0" w:rsidRPr="00AF6BF0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колы</w:t>
      </w:r>
      <w:r w:rsidRPr="006F3800">
        <w:rPr>
          <w:rFonts w:ascii="Times New Roman" w:eastAsia="Times New Roman" w:hAnsi="Times New Roman"/>
          <w:b/>
          <w:bCs/>
          <w:lang w:eastAsia="x-none"/>
        </w:rPr>
        <w:t>.</w:t>
      </w:r>
    </w:p>
    <w:p w:rsidR="006F3800" w:rsidRPr="006F3800" w:rsidRDefault="006F3800" w:rsidP="00D76175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b/>
          <w:sz w:val="28"/>
          <w:szCs w:val="28"/>
          <w:lang w:eastAsia="ru-RU"/>
        </w:rPr>
        <w:t>2.1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6175" w:rsidRPr="00D76175">
        <w:rPr>
          <w:rFonts w:ascii="Times New Roman" w:eastAsia="Times New Roman" w:hAnsi="Times New Roman"/>
          <w:sz w:val="28"/>
          <w:szCs w:val="28"/>
          <w:lang w:eastAsia="ru-RU"/>
        </w:rPr>
        <w:t>Цель:</w:t>
      </w:r>
    </w:p>
    <w:p w:rsidR="006F3800" w:rsidRPr="006F3800" w:rsidRDefault="006F3800" w:rsidP="00D761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удовлетворение запросов и дефицитов молодых педагогов в создании личностно-ориентированного пространства их профессионального развития, саморазвития, самореализации в процессе педагогической деятельности.</w:t>
      </w:r>
    </w:p>
    <w:p w:rsidR="006F3800" w:rsidRPr="006F3800" w:rsidRDefault="006F3800" w:rsidP="006F3800">
      <w:pPr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2.2.</w:t>
      </w:r>
      <w:r w:rsidRPr="006F3800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ab/>
      </w:r>
      <w:r w:rsidR="00D76175" w:rsidRPr="00D76175"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F3800" w:rsidRPr="006F3800" w:rsidRDefault="006F3800" w:rsidP="00AF6B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2.2.1.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оказание методической, методологической, информационной, аналитической помощи</w:t>
      </w:r>
      <w:r w:rsidR="00AF6BF0">
        <w:rPr>
          <w:rFonts w:ascii="Times New Roman" w:eastAsia="Times New Roman" w:hAnsi="Times New Roman"/>
          <w:sz w:val="28"/>
          <w:szCs w:val="28"/>
          <w:lang w:eastAsia="ru-RU"/>
        </w:rPr>
        <w:t xml:space="preserve"> (т.е. </w:t>
      </w:r>
      <w:r w:rsidR="00AF6BF0" w:rsidRPr="00AF6BF0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оперативное реагирование на запросы и </w:t>
      </w:r>
      <w:r w:rsidR="00AF6BF0" w:rsidRPr="00AF6B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потребности педагогических работников)</w:t>
      </w:r>
      <w:r w:rsidR="00AF6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в развитии социальной, личностной, индивидуальной и образовательной компетентности молодых педагогов в аспектах сформированности ее мотивационной, операционной, рефлексивной сферы;</w:t>
      </w:r>
    </w:p>
    <w:p w:rsidR="006F3800" w:rsidRPr="006F3800" w:rsidRDefault="006F3800" w:rsidP="006F3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2.2.2.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содействие в разрешении профессиональных проблем, трудностей обучения и воспитания, помощь в овладении инновационными процессами в обучении;</w:t>
      </w:r>
    </w:p>
    <w:p w:rsidR="006F3800" w:rsidRPr="006F3800" w:rsidRDefault="006F3800" w:rsidP="006F38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2.2.3.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оказание методической поддержки молодым педагогам в повышении профессиональных знаний в предметных областях и в области использования современных педагогических технологий в воспитательно-образовательном процессе;</w:t>
      </w:r>
    </w:p>
    <w:p w:rsidR="006F3800" w:rsidRPr="006F3800" w:rsidRDefault="006F3800" w:rsidP="006F3800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удовлетворение потребностей молодых педагогов в непрерывном образовании;</w:t>
      </w:r>
    </w:p>
    <w:p w:rsidR="006F3800" w:rsidRPr="006F3800" w:rsidRDefault="006F3800" w:rsidP="006F3800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информационно-методической работы по проблемам современного образования  с привлечением интеллектуального потенциала молодых педагогов.</w:t>
      </w:r>
    </w:p>
    <w:p w:rsidR="006F3800" w:rsidRPr="006F3800" w:rsidRDefault="006F3800" w:rsidP="006F380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b/>
          <w:sz w:val="28"/>
          <w:szCs w:val="28"/>
          <w:lang w:eastAsia="ru-RU"/>
        </w:rPr>
        <w:t>2.3.</w:t>
      </w:r>
      <w:r w:rsidRPr="006F38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0B1FE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деятельности Ш</w:t>
      </w:r>
      <w:r w:rsidR="00D76175">
        <w:rPr>
          <w:rFonts w:ascii="Times New Roman" w:eastAsia="Times New Roman" w:hAnsi="Times New Roman"/>
          <w:b/>
          <w:sz w:val="28"/>
          <w:szCs w:val="28"/>
          <w:lang w:eastAsia="ru-RU"/>
        </w:rPr>
        <w:t>колы.</w:t>
      </w:r>
    </w:p>
    <w:p w:rsidR="006F3800" w:rsidRPr="006F3800" w:rsidRDefault="006F3800" w:rsidP="006F380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мониторинг профессиональных и информационных потребностей молодых педагогических работников ДОУ;</w:t>
      </w:r>
    </w:p>
    <w:p w:rsidR="006F3800" w:rsidRPr="006F3800" w:rsidRDefault="006F3800" w:rsidP="006F380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установление отношений сотрудничества и взаимодействия между молодыми специалистами и опытными педагогами;</w:t>
      </w:r>
    </w:p>
    <w:p w:rsidR="006F3800" w:rsidRPr="006F3800" w:rsidRDefault="006F3800" w:rsidP="006F380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мероприятий для молодых педагогических работников ДОУ: практические и семинарские занятия, семинары по обмену опытом, консультации, открытые уроки педагогов-новаторов;</w:t>
      </w:r>
    </w:p>
    <w:p w:rsidR="006F3800" w:rsidRPr="006F3800" w:rsidRDefault="006F3800" w:rsidP="006F380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оказание помощи в формировании индивидуального профессионального стиля молодого педагога;</w:t>
      </w:r>
    </w:p>
    <w:p w:rsidR="006F3800" w:rsidRPr="006F3800" w:rsidRDefault="006F3800" w:rsidP="006F380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выявление их затруднений дидактического и методического характера в образовательном процессе.</w:t>
      </w:r>
    </w:p>
    <w:p w:rsidR="006F3800" w:rsidRPr="006F3800" w:rsidRDefault="006F3800" w:rsidP="006F380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молодых педагогических работников ДОУ о новых направлениях в развитии дошкольного  образования, о новинках педагогической, психологической, методической и научно-популярной литературы на бумажных и электронных носителях.</w:t>
      </w:r>
    </w:p>
    <w:p w:rsidR="006F3800" w:rsidRPr="006F3800" w:rsidRDefault="006F3800" w:rsidP="006F3800">
      <w:pPr>
        <w:spacing w:after="0" w:line="240" w:lineRule="auto"/>
        <w:ind w:hanging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6BF0" w:rsidRDefault="00AF6BF0" w:rsidP="00AF6BF0">
      <w:pPr>
        <w:spacing w:after="0" w:line="240" w:lineRule="auto"/>
        <w:ind w:hanging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D76175">
        <w:rPr>
          <w:rFonts w:ascii="Times New Roman" w:eastAsia="Times New Roman" w:hAnsi="Times New Roman"/>
          <w:b/>
          <w:sz w:val="28"/>
          <w:szCs w:val="28"/>
          <w:lang w:eastAsia="ru-RU"/>
        </w:rPr>
        <w:t>3 Организация деятельности</w:t>
      </w:r>
      <w:r w:rsidR="000B1F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Школы</w:t>
      </w:r>
      <w:r w:rsidR="00D7617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F6BF0" w:rsidRDefault="00AF6BF0" w:rsidP="00AF6BF0">
      <w:pPr>
        <w:spacing w:after="0" w:line="240" w:lineRule="auto"/>
        <w:ind w:hanging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Школа действует на базе </w:t>
      </w:r>
      <w:r w:rsidR="004B7CAF">
        <w:rPr>
          <w:rFonts w:ascii="Times New Roman" w:eastAsia="Times New Roman" w:hAnsi="Times New Roman"/>
          <w:sz w:val="28"/>
          <w:szCs w:val="28"/>
          <w:lang w:eastAsia="ru-RU"/>
        </w:rPr>
        <w:t>МБДОУ ДС №40  пгт. Ильского</w:t>
      </w:r>
    </w:p>
    <w:p w:rsidR="00AF6BF0" w:rsidRDefault="00AF6BF0" w:rsidP="00AF6BF0">
      <w:pPr>
        <w:spacing w:after="0" w:line="240" w:lineRule="auto"/>
        <w:ind w:hanging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Руководитель Школы осуществляет организацию и руководство всеми видами деятельности Школы и несет ответственность за результаты ее работы;</w:t>
      </w:r>
    </w:p>
    <w:p w:rsidR="00AF6BF0" w:rsidRDefault="00AF6BF0" w:rsidP="00AF6BF0">
      <w:pPr>
        <w:spacing w:after="0" w:line="240" w:lineRule="auto"/>
        <w:ind w:hanging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Кураторы предметных направлений:</w:t>
      </w:r>
    </w:p>
    <w:p w:rsidR="006F3800" w:rsidRPr="006F3800" w:rsidRDefault="00D76175" w:rsidP="00AF6BF0">
      <w:pPr>
        <w:spacing w:after="0" w:line="240" w:lineRule="auto"/>
        <w:ind w:hanging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вносят предложения по улучшению работы Школы;</w:t>
      </w:r>
    </w:p>
    <w:p w:rsidR="00AF6BF0" w:rsidRDefault="00D76175" w:rsidP="00AF6B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оказывают помощь руководителю Школы в организации различных форм работы для практической помощи молодым педагогическим работникам.</w:t>
      </w:r>
    </w:p>
    <w:p w:rsidR="006F3800" w:rsidRPr="006F3800" w:rsidRDefault="006F3800" w:rsidP="00AF6B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3.4.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Теоретические и практические занятия Школы проводятся не менее одного раза в два месяца в соответствии с планом работы. К проведению занятий могут привлекаться спец</w:t>
      </w:r>
      <w:r w:rsidR="004B7CAF">
        <w:rPr>
          <w:rFonts w:ascii="Times New Roman" w:eastAsia="Times New Roman" w:hAnsi="Times New Roman"/>
          <w:sz w:val="28"/>
          <w:szCs w:val="28"/>
          <w:lang w:eastAsia="ru-RU"/>
        </w:rPr>
        <w:t>иалисты УО.</w:t>
      </w:r>
      <w:bookmarkStart w:id="0" w:name="_GoBack"/>
      <w:bookmarkEnd w:id="0"/>
    </w:p>
    <w:p w:rsidR="006F3800" w:rsidRPr="006F3800" w:rsidRDefault="006F3800" w:rsidP="00AF6B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BF0" w:rsidRDefault="00AF6BF0" w:rsidP="00AF6BF0">
      <w:pPr>
        <w:spacing w:after="0" w:line="240" w:lineRule="auto"/>
        <w:ind w:hanging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6F3800" w:rsidRPr="006F38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0B1FEC">
        <w:rPr>
          <w:rFonts w:ascii="Times New Roman" w:eastAsia="Times New Roman" w:hAnsi="Times New Roman"/>
          <w:b/>
          <w:sz w:val="28"/>
          <w:szCs w:val="28"/>
          <w:lang w:eastAsia="ru-RU"/>
        </w:rPr>
        <w:t>Права и обязанности слушателей Ш</w:t>
      </w:r>
      <w:r w:rsidR="00D76175">
        <w:rPr>
          <w:rFonts w:ascii="Times New Roman" w:eastAsia="Times New Roman" w:hAnsi="Times New Roman"/>
          <w:b/>
          <w:sz w:val="28"/>
          <w:szCs w:val="28"/>
          <w:lang w:eastAsia="ru-RU"/>
        </w:rPr>
        <w:t>колы.</w:t>
      </w:r>
    </w:p>
    <w:p w:rsidR="006F3800" w:rsidRPr="006F3800" w:rsidRDefault="00AF6BF0" w:rsidP="00AF6BF0">
      <w:pPr>
        <w:spacing w:after="0" w:line="240" w:lineRule="auto"/>
        <w:ind w:hanging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Педагоги – слушатели Школы имеют право:</w:t>
      </w:r>
    </w:p>
    <w:p w:rsidR="006F3800" w:rsidRPr="006F3800" w:rsidRDefault="00AF6BF0" w:rsidP="00AF6B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вносить предложения по совершенствованию деятельности Школы;</w:t>
      </w:r>
    </w:p>
    <w:p w:rsidR="006F3800" w:rsidRPr="006F3800" w:rsidRDefault="00AF6BF0" w:rsidP="00AF6B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составлении плана работы Школы на следующий год;</w:t>
      </w:r>
    </w:p>
    <w:p w:rsidR="006F3800" w:rsidRPr="006F3800" w:rsidRDefault="00AF6BF0" w:rsidP="00AF6BF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участвовать в конференциях, семинарах, представляя собственные практические разработки, опыт своей работы;</w:t>
      </w:r>
    </w:p>
    <w:p w:rsidR="006F3800" w:rsidRPr="006F3800" w:rsidRDefault="00AF6BF0" w:rsidP="00AF6B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высказывать свое мнение по предложенным материалам, докладывать о результатах апробирования той или иной методики, способа, приема воспитания и т.п.</w:t>
      </w:r>
    </w:p>
    <w:p w:rsidR="006F3800" w:rsidRPr="006F3800" w:rsidRDefault="006F3800" w:rsidP="006F380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Pr="006F3800">
        <w:rPr>
          <w:rFonts w:ascii="Times New Roman" w:eastAsia="Times New Roman" w:hAnsi="Times New Roman"/>
          <w:sz w:val="28"/>
          <w:szCs w:val="28"/>
          <w:lang w:eastAsia="ru-RU"/>
        </w:rPr>
        <w:tab/>
        <w:t>Педагоги – слушатели Школы обязаны:</w:t>
      </w:r>
    </w:p>
    <w:p w:rsidR="006F3800" w:rsidRPr="006F3800" w:rsidRDefault="00AF6BF0" w:rsidP="00AF6BF0">
      <w:pPr>
        <w:tabs>
          <w:tab w:val="left" w:pos="0"/>
        </w:tabs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регулярно посещать занятия в Школе;</w:t>
      </w:r>
    </w:p>
    <w:p w:rsidR="006F3800" w:rsidRPr="006F3800" w:rsidRDefault="00AF6BF0" w:rsidP="00AF6BF0">
      <w:pPr>
        <w:tabs>
          <w:tab w:val="left" w:pos="0"/>
        </w:tabs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участвовать в мероприятиях, организуемых Школой;</w:t>
      </w:r>
    </w:p>
    <w:p w:rsidR="006F3800" w:rsidRPr="006F3800" w:rsidRDefault="00AF6BF0" w:rsidP="00AF6BF0">
      <w:pPr>
        <w:tabs>
          <w:tab w:val="left" w:pos="0"/>
        </w:tabs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F3800" w:rsidRPr="006F3800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повышать уровень своей квалификации.</w:t>
      </w:r>
    </w:p>
    <w:p w:rsidR="006F3800" w:rsidRPr="006F3800" w:rsidRDefault="006F3800" w:rsidP="006F3800">
      <w:pPr>
        <w:spacing w:after="0" w:line="240" w:lineRule="auto"/>
        <w:ind w:hanging="9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3800" w:rsidRPr="006F3800" w:rsidRDefault="006F3800" w:rsidP="006F3800">
      <w:pPr>
        <w:spacing w:after="0" w:line="240" w:lineRule="auto"/>
        <w:ind w:hanging="9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3800" w:rsidRPr="006F3800" w:rsidRDefault="006F3800" w:rsidP="006F3800">
      <w:pPr>
        <w:tabs>
          <w:tab w:val="left" w:pos="1080"/>
        </w:tabs>
        <w:spacing w:after="0" w:line="240" w:lineRule="auto"/>
        <w:ind w:hanging="9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8C1" w:rsidRDefault="007308C1"/>
    <w:sectPr w:rsidR="007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CE" w:rsidRDefault="00BE75CE" w:rsidP="006F3800">
      <w:pPr>
        <w:spacing w:after="0" w:line="240" w:lineRule="auto"/>
      </w:pPr>
      <w:r>
        <w:separator/>
      </w:r>
    </w:p>
  </w:endnote>
  <w:endnote w:type="continuationSeparator" w:id="0">
    <w:p w:rsidR="00BE75CE" w:rsidRDefault="00BE75CE" w:rsidP="006F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CE" w:rsidRDefault="00BE75CE" w:rsidP="006F3800">
      <w:pPr>
        <w:spacing w:after="0" w:line="240" w:lineRule="auto"/>
      </w:pPr>
      <w:r>
        <w:separator/>
      </w:r>
    </w:p>
  </w:footnote>
  <w:footnote w:type="continuationSeparator" w:id="0">
    <w:p w:rsidR="00BE75CE" w:rsidRDefault="00BE75CE" w:rsidP="006F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415BF"/>
    <w:multiLevelType w:val="hybridMultilevel"/>
    <w:tmpl w:val="068EC906"/>
    <w:lvl w:ilvl="0" w:tplc="7BD6437C">
      <w:start w:val="1"/>
      <w:numFmt w:val="bullet"/>
      <w:lvlText w:val="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2A01C3"/>
    <w:multiLevelType w:val="multilevel"/>
    <w:tmpl w:val="3C8C1D9A"/>
    <w:lvl w:ilvl="0">
      <w:start w:val="2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0" w:firstLine="3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708"/>
        </w:tabs>
        <w:ind w:left="-708" w:firstLine="708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hint="default"/>
        <w:b w:val="0"/>
      </w:rPr>
    </w:lvl>
  </w:abstractNum>
  <w:abstractNum w:abstractNumId="2">
    <w:nsid w:val="3CD0430F"/>
    <w:multiLevelType w:val="hybridMultilevel"/>
    <w:tmpl w:val="4CC4692E"/>
    <w:lvl w:ilvl="0" w:tplc="7BD6437C">
      <w:start w:val="1"/>
      <w:numFmt w:val="bullet"/>
      <w:lvlText w:val="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5C7B4B"/>
    <w:multiLevelType w:val="hybridMultilevel"/>
    <w:tmpl w:val="6AE8D376"/>
    <w:lvl w:ilvl="0" w:tplc="7BD6437C">
      <w:start w:val="1"/>
      <w:numFmt w:val="bullet"/>
      <w:lvlText w:val="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E73DB2"/>
    <w:multiLevelType w:val="multilevel"/>
    <w:tmpl w:val="957C1D54"/>
    <w:lvl w:ilvl="0">
      <w:start w:val="2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65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-680"/>
        </w:tabs>
        <w:ind w:left="-68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68"/>
    <w:rsid w:val="00054FF1"/>
    <w:rsid w:val="000B1FEC"/>
    <w:rsid w:val="001A5FBA"/>
    <w:rsid w:val="004B7CAF"/>
    <w:rsid w:val="006F3800"/>
    <w:rsid w:val="007308C1"/>
    <w:rsid w:val="007F0D39"/>
    <w:rsid w:val="00A55B68"/>
    <w:rsid w:val="00AF6BF0"/>
    <w:rsid w:val="00BE75CE"/>
    <w:rsid w:val="00C20C70"/>
    <w:rsid w:val="00D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5E14F-5A5C-4460-AE23-A8685CBB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F38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F38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F3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6</cp:revision>
  <dcterms:created xsi:type="dcterms:W3CDTF">2015-01-07T08:48:00Z</dcterms:created>
  <dcterms:modified xsi:type="dcterms:W3CDTF">2016-09-28T06:14:00Z</dcterms:modified>
</cp:coreProperties>
</file>