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E4661A" w:rsidRPr="00465177" w:rsidRDefault="00E4661A" w:rsidP="00E466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ПОЛОЖЕНИЕ</w:t>
      </w:r>
    </w:p>
    <w:p w:rsidR="00E4661A" w:rsidRPr="00E4661A" w:rsidRDefault="00E4661A" w:rsidP="00E466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 xml:space="preserve">о </w:t>
      </w:r>
      <w:r w:rsidRPr="00E4661A">
        <w:rPr>
          <w:rFonts w:ascii="Times New Roman" w:eastAsia="Times New Roman" w:hAnsi="Times New Roman" w:cs="Times New Roman"/>
          <w:b/>
          <w:i/>
          <w:caps/>
          <w:color w:val="000000"/>
          <w:kern w:val="28"/>
          <w:sz w:val="32"/>
          <w:szCs w:val="32"/>
          <w:lang w:eastAsia="ru-RU"/>
        </w:rPr>
        <w:t>группах дошк</w:t>
      </w:r>
      <w:r w:rsidR="00FA2328">
        <w:rPr>
          <w:rFonts w:ascii="Times New Roman" w:eastAsia="Times New Roman" w:hAnsi="Times New Roman" w:cs="Times New Roman"/>
          <w:b/>
          <w:i/>
          <w:caps/>
          <w:color w:val="000000"/>
          <w:kern w:val="28"/>
          <w:sz w:val="32"/>
          <w:szCs w:val="32"/>
          <w:lang w:eastAsia="ru-RU"/>
        </w:rPr>
        <w:t>ольного возраста комбинированной</w:t>
      </w:r>
      <w:r w:rsidRPr="00E4661A">
        <w:rPr>
          <w:rFonts w:ascii="Times New Roman" w:eastAsia="Times New Roman" w:hAnsi="Times New Roman" w:cs="Times New Roman"/>
          <w:b/>
          <w:i/>
          <w:caps/>
          <w:color w:val="000000"/>
          <w:kern w:val="28"/>
          <w:sz w:val="32"/>
          <w:szCs w:val="32"/>
          <w:lang w:eastAsia="ru-RU"/>
        </w:rPr>
        <w:t xml:space="preserve"> направленности</w:t>
      </w:r>
    </w:p>
    <w:p w:rsidR="00E4661A" w:rsidRPr="00465177" w:rsidRDefault="00E4661A" w:rsidP="00E46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в МБДОУ ДС №40</w:t>
      </w:r>
    </w:p>
    <w:p w:rsidR="00E4661A" w:rsidRPr="002E6A80" w:rsidRDefault="00E4661A" w:rsidP="00E4661A">
      <w:pPr>
        <w:tabs>
          <w:tab w:val="left" w:pos="400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61A" w:rsidRPr="002E6A80" w:rsidRDefault="00E4661A" w:rsidP="00E4661A">
      <w:pPr>
        <w:tabs>
          <w:tab w:val="left" w:pos="400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A" w:rsidRDefault="00E4661A" w:rsidP="00E466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17E" w:rsidRPr="006F1C91" w:rsidRDefault="00E4661A" w:rsidP="0085017E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bookmarkStart w:id="0" w:name="_GoBack"/>
      <w:bookmarkEnd w:id="0"/>
      <w:r w:rsidR="0085017E" w:rsidRPr="006F1C91">
        <w:rPr>
          <w:rFonts w:ascii="Times New Roman" w:hAnsi="Times New Roman" w:cs="Times New Roman"/>
          <w:sz w:val="24"/>
          <w:szCs w:val="24"/>
        </w:rPr>
        <w:t>Утверждаю:</w:t>
      </w:r>
    </w:p>
    <w:p w:rsidR="0085017E" w:rsidRPr="006F1C91" w:rsidRDefault="0085017E" w:rsidP="00850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C9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6F1C91">
        <w:rPr>
          <w:rFonts w:ascii="Times New Roman" w:hAnsi="Times New Roman" w:cs="Times New Roman"/>
          <w:sz w:val="24"/>
          <w:szCs w:val="24"/>
        </w:rPr>
        <w:t>Заведующий МБДОУ ДС №40</w:t>
      </w:r>
    </w:p>
    <w:p w:rsidR="0085017E" w:rsidRPr="006F1C91" w:rsidRDefault="0085017E" w:rsidP="0085017E">
      <w:pPr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</w:t>
      </w:r>
      <w:r w:rsidRPr="006F1C91">
        <w:rPr>
          <w:rFonts w:ascii="Times New Roman" w:hAnsi="Times New Roman" w:cs="Times New Roman"/>
          <w:sz w:val="24"/>
          <w:szCs w:val="24"/>
        </w:rPr>
        <w:t>______________А.В. Базылева</w:t>
      </w:r>
    </w:p>
    <w:p w:rsidR="0085017E" w:rsidRPr="00465177" w:rsidRDefault="0085017E" w:rsidP="0085017E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Приказ №63 от «31» август </w:t>
      </w:r>
      <w:r w:rsidRPr="00465177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</w:p>
    <w:p w:rsidR="0085017E" w:rsidRPr="00B3625B" w:rsidRDefault="0085017E" w:rsidP="0085017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FranklinGothicBookC"/>
          <w:b/>
          <w:color w:val="000000"/>
          <w:sz w:val="28"/>
          <w:szCs w:val="28"/>
          <w:lang w:eastAsia="ru-RU"/>
        </w:rPr>
      </w:pPr>
    </w:p>
    <w:p w:rsidR="00E4661A" w:rsidRPr="00465177" w:rsidRDefault="00E4661A" w:rsidP="0085017E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EA1" w:rsidRPr="00186EA1" w:rsidRDefault="00186EA1" w:rsidP="00E4661A">
      <w:pPr>
        <w:tabs>
          <w:tab w:val="left" w:pos="993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86EA1" w:rsidRDefault="00186EA1" w:rsidP="00C91D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186EA1" w:rsidRDefault="00186EA1" w:rsidP="00C91D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ED0BE4" w:rsidRPr="00ED0BE4" w:rsidRDefault="00ED0BE4" w:rsidP="00ED0BE4">
      <w:pPr>
        <w:pStyle w:val="a4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sz w:val="28"/>
          <w:szCs w:val="28"/>
        </w:rPr>
      </w:pPr>
      <w:r w:rsidRPr="00ED0BE4">
        <w:rPr>
          <w:rStyle w:val="a5"/>
          <w:sz w:val="28"/>
          <w:szCs w:val="28"/>
          <w:bdr w:val="none" w:sz="0" w:space="0" w:color="auto" w:frame="1"/>
        </w:rPr>
        <w:t>Положение</w:t>
      </w:r>
      <w:r w:rsidRPr="00ED0BE4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ED0BE4">
        <w:rPr>
          <w:sz w:val="28"/>
          <w:szCs w:val="28"/>
        </w:rPr>
        <w:br/>
      </w:r>
      <w:r w:rsidRPr="00ED0BE4">
        <w:rPr>
          <w:rStyle w:val="a5"/>
          <w:sz w:val="28"/>
          <w:szCs w:val="28"/>
          <w:bdr w:val="none" w:sz="0" w:space="0" w:color="auto" w:frame="1"/>
        </w:rPr>
        <w:t>о структурном подразделении муниципального автономного дошкольного образовательного учреждения детского сада комбинированного вида № 34,</w:t>
      </w:r>
      <w:r w:rsidRPr="00ED0BE4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ED0BE4">
        <w:rPr>
          <w:sz w:val="28"/>
          <w:szCs w:val="28"/>
        </w:rPr>
        <w:br/>
      </w:r>
      <w:r w:rsidRPr="00ED0BE4">
        <w:rPr>
          <w:rStyle w:val="a5"/>
          <w:sz w:val="28"/>
          <w:szCs w:val="28"/>
          <w:bdr w:val="none" w:sz="0" w:space="0" w:color="auto" w:frame="1"/>
        </w:rPr>
        <w:t>о группе комбинированной направленности</w:t>
      </w:r>
    </w:p>
    <w:p w:rsidR="00ED0BE4" w:rsidRPr="00ED0BE4" w:rsidRDefault="00ED0BE4" w:rsidP="005D189B">
      <w:pPr>
        <w:pStyle w:val="a4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ED0BE4">
        <w:rPr>
          <w:sz w:val="28"/>
          <w:szCs w:val="28"/>
        </w:rPr>
        <w:t>1. Общие положения</w:t>
      </w:r>
    </w:p>
    <w:p w:rsidR="00363C62" w:rsidRDefault="00ED0BE4" w:rsidP="00363C62">
      <w:pPr>
        <w:pStyle w:val="a4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ED0BE4">
        <w:rPr>
          <w:sz w:val="28"/>
          <w:szCs w:val="28"/>
        </w:rPr>
        <w:t>1.1. Группа комбинированной направленности (далее – Группа) создается в целях обеспечения предоставления воспитанникам общедоступного бесплатного дошкольного образования, а так же с целью осуществления присмотра и ухода за детьми в соответствие с санитарными нормами и правилами.</w:t>
      </w:r>
      <w:r w:rsidRPr="00ED0BE4">
        <w:rPr>
          <w:sz w:val="28"/>
          <w:szCs w:val="28"/>
        </w:rPr>
        <w:br/>
        <w:t>1.2. Группа комбинированной направленности создается в целях реализации прав детей с ограниченными возможностями здоровья на получение общедоступного и бесплатного дошкольного образования по основным общеобразовательным программам дошкольного образования в условиях инклюзивного образования.</w:t>
      </w:r>
      <w:r w:rsidRPr="00ED0BE4">
        <w:rPr>
          <w:sz w:val="28"/>
          <w:szCs w:val="28"/>
        </w:rPr>
        <w:br/>
        <w:t>1.3. В группе комбинированной направленности осуществляется совместное образование здоровых детей и детей с ограниченными возможностями здоровья, в соответствии с образовательной программой детского сада, разрабатываемой им самостоятельно на основе федеральных государственных образовательных стандартов дошкольного образования, с учетом особенностей психофизического развития и возможностей детей с ограниченными возможностями здоровья.</w:t>
      </w:r>
      <w:r w:rsidRPr="00ED0BE4">
        <w:rPr>
          <w:sz w:val="28"/>
          <w:szCs w:val="28"/>
        </w:rPr>
        <w:br/>
        <w:t>1.4. Группа является структурным подразделением детского сада и создается на основании федерального закона № 273-ФЗ от 29.12.2013 года «Об образовании в Российской Федерации» и Типового Положения о дошкольном образовательном учреждении.</w:t>
      </w:r>
      <w:r w:rsidRPr="00ED0BE4">
        <w:rPr>
          <w:sz w:val="28"/>
          <w:szCs w:val="28"/>
        </w:rPr>
        <w:br/>
        <w:t>1.5. Основными задачами организации деятельности группы комбинированной направленности:</w:t>
      </w:r>
      <w:r w:rsidRPr="00ED0BE4">
        <w:rPr>
          <w:sz w:val="28"/>
          <w:szCs w:val="28"/>
        </w:rPr>
        <w:br/>
        <w:t xml:space="preserve">- </w:t>
      </w:r>
      <w:r w:rsidRPr="00363C62">
        <w:rPr>
          <w:b/>
          <w:sz w:val="28"/>
          <w:szCs w:val="28"/>
        </w:rPr>
        <w:t>создание условий для инклюзивного образования детей с ограниченными возможностями</w:t>
      </w:r>
      <w:r w:rsidRPr="00ED0BE4">
        <w:rPr>
          <w:sz w:val="28"/>
          <w:szCs w:val="28"/>
        </w:rPr>
        <w:t xml:space="preserve"> здоровья;</w:t>
      </w:r>
      <w:r w:rsidRPr="00ED0BE4">
        <w:rPr>
          <w:sz w:val="28"/>
          <w:szCs w:val="28"/>
        </w:rPr>
        <w:br/>
        <w:t xml:space="preserve">- реализация основной общеобразовательной программы дошкольного образования с учетом характера нарушения в развитии детей с </w:t>
      </w:r>
      <w:r w:rsidRPr="00ED0BE4">
        <w:rPr>
          <w:sz w:val="28"/>
          <w:szCs w:val="28"/>
        </w:rPr>
        <w:lastRenderedPageBreak/>
        <w:t>ограниченными возможностями здоровья в условиях инклюзивного образования;</w:t>
      </w:r>
      <w:r w:rsidRPr="00ED0BE4">
        <w:rPr>
          <w:sz w:val="28"/>
          <w:szCs w:val="28"/>
        </w:rPr>
        <w:br/>
        <w:t xml:space="preserve">- </w:t>
      </w:r>
      <w:r w:rsidR="00D30C3D">
        <w:rPr>
          <w:b/>
          <w:sz w:val="28"/>
          <w:szCs w:val="28"/>
        </w:rPr>
        <w:t xml:space="preserve">осуществление </w:t>
      </w:r>
      <w:r w:rsidRPr="00363C62">
        <w:rPr>
          <w:b/>
          <w:sz w:val="28"/>
          <w:szCs w:val="28"/>
        </w:rPr>
        <w:t>полноценной социальной и образовательной интеграции детей с ограниченными возможностями здоровья в среду нормально развивающихся сверстников путем создания условий для разнообразного общения детей в детском саду</w:t>
      </w:r>
      <w:r w:rsidRPr="00ED0BE4">
        <w:rPr>
          <w:sz w:val="28"/>
          <w:szCs w:val="28"/>
        </w:rPr>
        <w:t>;</w:t>
      </w:r>
    </w:p>
    <w:p w:rsidR="00ED0BE4" w:rsidRPr="00ED0BE4" w:rsidRDefault="00ED0BE4" w:rsidP="00363C62">
      <w:pPr>
        <w:pStyle w:val="a4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ED0BE4">
        <w:rPr>
          <w:sz w:val="28"/>
          <w:szCs w:val="28"/>
        </w:rPr>
        <w:t>- интеллектуальное и личностное развитие детей, в том числе детей с ограниченными возможностями здоровья, с учётом их индивидуальных особенностей;</w:t>
      </w:r>
      <w:r w:rsidRPr="00ED0BE4">
        <w:rPr>
          <w:rStyle w:val="apple-converted-space"/>
          <w:sz w:val="28"/>
          <w:szCs w:val="28"/>
        </w:rPr>
        <w:t> </w:t>
      </w:r>
      <w:r w:rsidRPr="00ED0BE4">
        <w:rPr>
          <w:sz w:val="28"/>
          <w:szCs w:val="28"/>
        </w:rPr>
        <w:br/>
        <w:t>- взаимодействие с семьями детей для обеспечения полноценного развития детей, в том числе детей с ограниченными возможностями здоровья;</w:t>
      </w:r>
      <w:r w:rsidRPr="00ED0BE4">
        <w:rPr>
          <w:sz w:val="28"/>
          <w:szCs w:val="28"/>
        </w:rPr>
        <w:br/>
      </w:r>
      <w:r w:rsidRPr="00ED0BE4">
        <w:rPr>
          <w:sz w:val="28"/>
          <w:szCs w:val="28"/>
        </w:rPr>
        <w:br/>
        <w:t>- оказание консультативной и методической помощи родителям (законным представителям) по вопросам воспитания, обучения и развития детей;</w:t>
      </w:r>
      <w:r w:rsidRPr="00ED0BE4">
        <w:rPr>
          <w:sz w:val="28"/>
          <w:szCs w:val="28"/>
        </w:rPr>
        <w:br/>
        <w:t>- включение родителей (законных представителей) в процесс воспитания и обучения ребенка и поддержка инициатив родителей (законных представителей) в организации программ взаимодействия с семьей;</w:t>
      </w:r>
      <w:r w:rsidRPr="00ED0BE4">
        <w:rPr>
          <w:rStyle w:val="apple-converted-space"/>
          <w:sz w:val="28"/>
          <w:szCs w:val="28"/>
        </w:rPr>
        <w:t> </w:t>
      </w:r>
      <w:r w:rsidRPr="00ED0BE4">
        <w:rPr>
          <w:sz w:val="28"/>
          <w:szCs w:val="28"/>
        </w:rPr>
        <w:br/>
        <w:t>- проведение коррекционно-педагогической, медико-психологической и социальной работы с детьми с ограниченными возможностями здоровья;</w:t>
      </w:r>
      <w:r w:rsidRPr="00ED0BE4">
        <w:rPr>
          <w:sz w:val="28"/>
          <w:szCs w:val="28"/>
        </w:rPr>
        <w:br/>
        <w:t>- обучение родителей (законных представителей) педагогическим технологиям сотрудничества со своим ребенком, приемам и методам его воспитания и обучения, оказание им психологической поддержки.</w:t>
      </w:r>
      <w:r w:rsidRPr="00ED0BE4">
        <w:rPr>
          <w:sz w:val="28"/>
          <w:szCs w:val="28"/>
        </w:rPr>
        <w:br/>
        <w:t xml:space="preserve">1.6. </w:t>
      </w:r>
      <w:r w:rsidRPr="00363C62">
        <w:rPr>
          <w:b/>
          <w:sz w:val="28"/>
          <w:szCs w:val="28"/>
        </w:rPr>
        <w:t>В организации деятельности группы уделяется внимание охране жизни и здоровья детей, обеспечению познавательно-речевого, социально-личностного, художественно-эстетического и физического развития воспитанников, воспитанию с учетом возрастных категорий у детей гражданственности, уважения к правам и свободам человека, любви к окружающей природе, Родине, семье, формированию у детей стремления к здоровому образу жизни</w:t>
      </w:r>
      <w:r w:rsidRPr="00ED0BE4">
        <w:rPr>
          <w:rStyle w:val="apple-converted-space"/>
          <w:sz w:val="28"/>
          <w:szCs w:val="28"/>
        </w:rPr>
        <w:t> </w:t>
      </w:r>
      <w:r w:rsidRPr="00ED0BE4">
        <w:rPr>
          <w:sz w:val="28"/>
          <w:szCs w:val="28"/>
        </w:rPr>
        <w:br/>
        <w:t xml:space="preserve">1.7. Группа создается на основании приказа Заведующего детским садом и размещается в здании детского сада. Родители (Законные представители) детей, передаваемых в группу, заключают с детским садом договор, определяющий порядок, сроки посещения ребенком группы, оказываемые ему услуги, а </w:t>
      </w:r>
      <w:proofErr w:type="gramStart"/>
      <w:r w:rsidRPr="00ED0BE4">
        <w:rPr>
          <w:sz w:val="28"/>
          <w:szCs w:val="28"/>
        </w:rPr>
        <w:t>так же</w:t>
      </w:r>
      <w:proofErr w:type="gramEnd"/>
      <w:r w:rsidRPr="00ED0BE4">
        <w:rPr>
          <w:sz w:val="28"/>
          <w:szCs w:val="28"/>
        </w:rPr>
        <w:t xml:space="preserve"> порядок внесения платы за осуществления </w:t>
      </w:r>
      <w:r w:rsidR="00D30C3D">
        <w:rPr>
          <w:sz w:val="28"/>
          <w:szCs w:val="28"/>
        </w:rPr>
        <w:t>присмотра и ухода за детьми.</w:t>
      </w:r>
      <w:r w:rsidRPr="00363C62">
        <w:rPr>
          <w:b/>
          <w:sz w:val="28"/>
          <w:szCs w:val="28"/>
        </w:rPr>
        <w:br/>
        <w:t xml:space="preserve">1.9. Группа открывается при наполняемости не менее ______________ детей. Не допускается превышение норм наполняемости групп, установленной </w:t>
      </w:r>
      <w:proofErr w:type="spellStart"/>
      <w:r w:rsidRPr="00363C62">
        <w:rPr>
          <w:b/>
          <w:sz w:val="28"/>
          <w:szCs w:val="28"/>
        </w:rPr>
        <w:t>САНПиН</w:t>
      </w:r>
      <w:proofErr w:type="spellEnd"/>
      <w:r w:rsidRPr="00363C62">
        <w:rPr>
          <w:b/>
          <w:sz w:val="28"/>
          <w:szCs w:val="28"/>
        </w:rPr>
        <w:t>.</w:t>
      </w:r>
      <w:r w:rsidRPr="00363C62">
        <w:rPr>
          <w:b/>
          <w:sz w:val="28"/>
          <w:szCs w:val="28"/>
        </w:rPr>
        <w:br/>
      </w:r>
      <w:r w:rsidRPr="00ED0BE4">
        <w:rPr>
          <w:sz w:val="28"/>
          <w:szCs w:val="28"/>
        </w:rPr>
        <w:t xml:space="preserve">1.10. Группа комбинированной направленности функционирует в режиме </w:t>
      </w:r>
      <w:r w:rsidR="00363C62">
        <w:rPr>
          <w:sz w:val="28"/>
          <w:szCs w:val="28"/>
        </w:rPr>
        <w:t>пятидневной рабочей недели (10,5</w:t>
      </w:r>
      <w:r w:rsidRPr="00ED0BE4">
        <w:rPr>
          <w:sz w:val="28"/>
          <w:szCs w:val="28"/>
        </w:rPr>
        <w:t xml:space="preserve"> часов в сутки - с 7</w:t>
      </w:r>
      <w:r w:rsidR="00363C62">
        <w:rPr>
          <w:sz w:val="28"/>
          <w:szCs w:val="28"/>
        </w:rPr>
        <w:t>:00 до 18:3</w:t>
      </w:r>
      <w:r w:rsidRPr="00ED0BE4">
        <w:rPr>
          <w:sz w:val="28"/>
          <w:szCs w:val="28"/>
        </w:rPr>
        <w:t>0 часов), выходные дни: суббота, воскресенье, праздничные дни.</w:t>
      </w:r>
    </w:p>
    <w:p w:rsidR="00ED0BE4" w:rsidRPr="00ED0BE4" w:rsidRDefault="00ED0BE4" w:rsidP="005D189B">
      <w:pPr>
        <w:pStyle w:val="a4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ED0BE4">
        <w:rPr>
          <w:sz w:val="28"/>
          <w:szCs w:val="28"/>
        </w:rPr>
        <w:t>2. Организация деятельности групп комбинированной направленности</w:t>
      </w:r>
    </w:p>
    <w:p w:rsidR="00A96AAC" w:rsidRDefault="00ED0BE4" w:rsidP="005D189B">
      <w:pPr>
        <w:pStyle w:val="a4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ED0BE4">
        <w:rPr>
          <w:sz w:val="28"/>
          <w:szCs w:val="28"/>
        </w:rPr>
        <w:lastRenderedPageBreak/>
        <w:t>2.1. Количество групп комбинированной направленности в детском саду определяе</w:t>
      </w:r>
      <w:r w:rsidR="00363C62">
        <w:rPr>
          <w:sz w:val="28"/>
          <w:szCs w:val="28"/>
        </w:rPr>
        <w:t>тся учредителем (Управлением образования а</w:t>
      </w:r>
      <w:r w:rsidRPr="00ED0BE4">
        <w:rPr>
          <w:sz w:val="28"/>
          <w:szCs w:val="28"/>
        </w:rPr>
        <w:t>дминистрации</w:t>
      </w:r>
      <w:r w:rsidR="00363C62">
        <w:rPr>
          <w:sz w:val="28"/>
          <w:szCs w:val="28"/>
        </w:rPr>
        <w:t xml:space="preserve"> муниципального образования</w:t>
      </w:r>
      <w:r w:rsidRPr="00ED0BE4">
        <w:rPr>
          <w:sz w:val="28"/>
          <w:szCs w:val="28"/>
        </w:rPr>
        <w:t xml:space="preserve"> </w:t>
      </w:r>
      <w:r w:rsidR="00363C62">
        <w:rPr>
          <w:sz w:val="28"/>
          <w:szCs w:val="28"/>
        </w:rPr>
        <w:t xml:space="preserve">Северский </w:t>
      </w:r>
      <w:r w:rsidRPr="00ED0BE4">
        <w:rPr>
          <w:sz w:val="28"/>
          <w:szCs w:val="28"/>
        </w:rPr>
        <w:t>района), исходя из их предельной наполняемости детского сад</w:t>
      </w:r>
      <w:r w:rsidR="00FA2328">
        <w:rPr>
          <w:sz w:val="28"/>
          <w:szCs w:val="28"/>
        </w:rPr>
        <w:t>а и в соответствие с нормами Сан</w:t>
      </w:r>
      <w:r w:rsidRPr="00ED0BE4">
        <w:rPr>
          <w:sz w:val="28"/>
          <w:szCs w:val="28"/>
        </w:rPr>
        <w:t>ПиН.</w:t>
      </w:r>
      <w:r w:rsidRPr="00ED0BE4">
        <w:rPr>
          <w:sz w:val="28"/>
          <w:szCs w:val="28"/>
        </w:rPr>
        <w:br/>
        <w:t>2.2. Группа комбинированной направленности</w:t>
      </w:r>
      <w:r w:rsidR="00363C62">
        <w:rPr>
          <w:sz w:val="28"/>
          <w:szCs w:val="28"/>
        </w:rPr>
        <w:t xml:space="preserve"> (дети с ОНР)</w:t>
      </w:r>
      <w:r w:rsidRPr="00ED0BE4">
        <w:rPr>
          <w:sz w:val="28"/>
          <w:szCs w:val="28"/>
        </w:rPr>
        <w:t xml:space="preserve"> </w:t>
      </w:r>
      <w:r w:rsidR="00363C62">
        <w:rPr>
          <w:sz w:val="28"/>
          <w:szCs w:val="28"/>
        </w:rPr>
        <w:t xml:space="preserve">открыта на базе старшей разновозрастной группы в </w:t>
      </w:r>
      <w:r w:rsidRPr="00ED0BE4">
        <w:rPr>
          <w:sz w:val="28"/>
          <w:szCs w:val="28"/>
        </w:rPr>
        <w:t>помещении детского сада, отвечающем требованиям санитарных норм и правилам пожарной безопасности.</w:t>
      </w:r>
      <w:r w:rsidRPr="00ED0BE4">
        <w:rPr>
          <w:sz w:val="28"/>
          <w:szCs w:val="28"/>
        </w:rPr>
        <w:br/>
        <w:t>2.3. Группа комбинированной направленности оборудуется инвентарем, пособиями</w:t>
      </w:r>
      <w:r w:rsidR="00FA2328">
        <w:rPr>
          <w:sz w:val="28"/>
          <w:szCs w:val="28"/>
        </w:rPr>
        <w:t>,</w:t>
      </w:r>
      <w:r w:rsidRPr="00ED0BE4">
        <w:rPr>
          <w:sz w:val="28"/>
          <w:szCs w:val="28"/>
        </w:rPr>
        <w:t xml:space="preserve"> согласно требовани</w:t>
      </w:r>
      <w:r w:rsidR="00FA2328">
        <w:rPr>
          <w:sz w:val="28"/>
          <w:szCs w:val="28"/>
        </w:rPr>
        <w:t>й</w:t>
      </w:r>
      <w:r w:rsidRPr="00ED0BE4">
        <w:rPr>
          <w:sz w:val="28"/>
          <w:szCs w:val="28"/>
        </w:rPr>
        <w:t xml:space="preserve"> по организации образовательного процесса.</w:t>
      </w:r>
      <w:r w:rsidRPr="00ED0BE4">
        <w:rPr>
          <w:sz w:val="28"/>
          <w:szCs w:val="28"/>
        </w:rPr>
        <w:br/>
        <w:t>2.4</w:t>
      </w:r>
      <w:r w:rsidR="00FA2328">
        <w:rPr>
          <w:sz w:val="28"/>
          <w:szCs w:val="28"/>
        </w:rPr>
        <w:t>.</w:t>
      </w:r>
      <w:r w:rsidRPr="00ED0BE4">
        <w:rPr>
          <w:sz w:val="28"/>
          <w:szCs w:val="28"/>
        </w:rPr>
        <w:t xml:space="preserve"> Диагностика и коррекция развития детей осуществляется штатными педагогами МБДОУ.</w:t>
      </w:r>
      <w:r w:rsidRPr="00ED0BE4">
        <w:rPr>
          <w:sz w:val="28"/>
          <w:szCs w:val="28"/>
        </w:rPr>
        <w:br/>
        <w:t>2.5</w:t>
      </w:r>
      <w:r w:rsidR="00FA2328">
        <w:rPr>
          <w:sz w:val="28"/>
          <w:szCs w:val="28"/>
        </w:rPr>
        <w:t>.</w:t>
      </w:r>
      <w:r w:rsidRPr="00ED0BE4">
        <w:rPr>
          <w:sz w:val="28"/>
          <w:szCs w:val="28"/>
        </w:rPr>
        <w:t xml:space="preserve"> Контроль результатов работы группы комбинированной направленности осуществляется администрацией детского сада и родителями (законными представителями) воспитанников.</w:t>
      </w:r>
      <w:r w:rsidRPr="00ED0BE4">
        <w:rPr>
          <w:sz w:val="28"/>
          <w:szCs w:val="28"/>
        </w:rPr>
        <w:br/>
        <w:t xml:space="preserve">2.6. На каждого воспитанника группы комбинированной направленности с </w:t>
      </w:r>
      <w:r w:rsidR="00FA2328">
        <w:rPr>
          <w:sz w:val="28"/>
          <w:szCs w:val="28"/>
        </w:rPr>
        <w:t xml:space="preserve">ОНР </w:t>
      </w:r>
      <w:r w:rsidRPr="00ED0BE4">
        <w:rPr>
          <w:sz w:val="28"/>
          <w:szCs w:val="28"/>
        </w:rPr>
        <w:t>составляется индивидуальная</w:t>
      </w:r>
      <w:r w:rsidR="00FA2328">
        <w:rPr>
          <w:sz w:val="28"/>
          <w:szCs w:val="28"/>
        </w:rPr>
        <w:t xml:space="preserve"> карта </w:t>
      </w:r>
      <w:r w:rsidRPr="00ED0BE4">
        <w:rPr>
          <w:sz w:val="28"/>
          <w:szCs w:val="28"/>
        </w:rPr>
        <w:t>.</w:t>
      </w:r>
      <w:r w:rsidRPr="00ED0BE4">
        <w:rPr>
          <w:sz w:val="28"/>
          <w:szCs w:val="28"/>
        </w:rPr>
        <w:br/>
        <w:t>2.7</w:t>
      </w:r>
      <w:r w:rsidR="00FA2328">
        <w:rPr>
          <w:sz w:val="28"/>
          <w:szCs w:val="28"/>
        </w:rPr>
        <w:t>.</w:t>
      </w:r>
      <w:r w:rsidRPr="00ED0BE4">
        <w:rPr>
          <w:sz w:val="28"/>
          <w:szCs w:val="28"/>
        </w:rPr>
        <w:t xml:space="preserve"> Образовательный процесс в группе комбинированной направленности включает гибкое содержание и педагогические технологии, обеспечивающие индивидуальное, личностно-ориентированное развитие нормально развивающихся детей, детей с </w:t>
      </w:r>
      <w:r w:rsidR="00FA2328">
        <w:rPr>
          <w:sz w:val="28"/>
          <w:szCs w:val="28"/>
        </w:rPr>
        <w:t xml:space="preserve">ОНР </w:t>
      </w:r>
      <w:r w:rsidRPr="00ED0BE4">
        <w:rPr>
          <w:sz w:val="28"/>
          <w:szCs w:val="28"/>
        </w:rPr>
        <w:t>и выполнение федерального государственного образ</w:t>
      </w:r>
      <w:r w:rsidR="00FA2328">
        <w:rPr>
          <w:sz w:val="28"/>
          <w:szCs w:val="28"/>
        </w:rPr>
        <w:t>овательного стандарта.</w:t>
      </w:r>
      <w:r w:rsidR="00FA2328">
        <w:rPr>
          <w:sz w:val="28"/>
          <w:szCs w:val="28"/>
        </w:rPr>
        <w:br/>
        <w:t>2.8</w:t>
      </w:r>
      <w:r w:rsidRPr="00ED0BE4">
        <w:rPr>
          <w:sz w:val="28"/>
          <w:szCs w:val="28"/>
        </w:rPr>
        <w:t xml:space="preserve">. Организация воспитательной работы предусматривает создание условий для развития различных видов деятельности с </w:t>
      </w:r>
      <w:r w:rsidR="00A96AAC">
        <w:rPr>
          <w:sz w:val="28"/>
          <w:szCs w:val="28"/>
        </w:rPr>
        <w:t>учётом состояния здоровья детей.</w:t>
      </w:r>
    </w:p>
    <w:p w:rsidR="00ED0BE4" w:rsidRPr="00ED0BE4" w:rsidRDefault="00A96AAC" w:rsidP="005D189B">
      <w:pPr>
        <w:pStyle w:val="a4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D0BE4" w:rsidRPr="00ED0BE4">
        <w:rPr>
          <w:sz w:val="28"/>
          <w:szCs w:val="28"/>
        </w:rPr>
        <w:t>Организация деятельности педагогического персонала группы комбинированной направленности</w:t>
      </w:r>
    </w:p>
    <w:p w:rsidR="00D30C3D" w:rsidRDefault="00A96AAC" w:rsidP="005D189B">
      <w:pPr>
        <w:pStyle w:val="a4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ED0BE4" w:rsidRPr="00ED0BE4">
        <w:rPr>
          <w:sz w:val="28"/>
          <w:szCs w:val="28"/>
        </w:rPr>
        <w:t>Основным, ведущим специалистом, проводящим и координирующим коррекционно-педагогическую работу в группе</w:t>
      </w:r>
      <w:r>
        <w:rPr>
          <w:sz w:val="28"/>
          <w:szCs w:val="28"/>
        </w:rPr>
        <w:t>, является учитель-логопед</w:t>
      </w:r>
      <w:r w:rsidR="00ED0BE4" w:rsidRPr="00ED0BE4">
        <w:rPr>
          <w:sz w:val="28"/>
          <w:szCs w:val="28"/>
        </w:rPr>
        <w:t xml:space="preserve"> который:</w:t>
      </w:r>
      <w:r w:rsidR="00ED0BE4" w:rsidRPr="00ED0BE4">
        <w:rPr>
          <w:rStyle w:val="apple-converted-space"/>
          <w:sz w:val="28"/>
          <w:szCs w:val="28"/>
        </w:rPr>
        <w:t> </w:t>
      </w:r>
      <w:r w:rsidR="00ED0BE4" w:rsidRPr="00ED0BE4">
        <w:rPr>
          <w:sz w:val="28"/>
          <w:szCs w:val="28"/>
        </w:rPr>
        <w:br/>
        <w:t xml:space="preserve">- планирует (совместно с другими специалистами) и организует целенаправленную интеграцию детей с </w:t>
      </w:r>
      <w:r>
        <w:rPr>
          <w:sz w:val="28"/>
          <w:szCs w:val="28"/>
        </w:rPr>
        <w:t xml:space="preserve">ОНР </w:t>
      </w:r>
      <w:r w:rsidR="00ED0BE4" w:rsidRPr="00ED0BE4">
        <w:rPr>
          <w:sz w:val="28"/>
          <w:szCs w:val="28"/>
        </w:rPr>
        <w:t>в коллективе воспитанников группы;</w:t>
      </w:r>
      <w:r w:rsidR="00ED0BE4" w:rsidRPr="00ED0BE4">
        <w:rPr>
          <w:sz w:val="28"/>
          <w:szCs w:val="28"/>
        </w:rPr>
        <w:br/>
        <w:t>- консультирует воспитателей,</w:t>
      </w:r>
      <w:r>
        <w:rPr>
          <w:sz w:val="28"/>
          <w:szCs w:val="28"/>
        </w:rPr>
        <w:t xml:space="preserve"> музыкального руководителя</w:t>
      </w:r>
      <w:r w:rsidR="00ED0BE4" w:rsidRPr="00ED0BE4">
        <w:rPr>
          <w:sz w:val="28"/>
          <w:szCs w:val="28"/>
        </w:rPr>
        <w:t>, по вопросам организации коррекционно-педагогического процесса и взаимодействия всех детей группы;</w:t>
      </w:r>
      <w:r w:rsidR="00ED0BE4" w:rsidRPr="00ED0BE4">
        <w:rPr>
          <w:rStyle w:val="apple-converted-space"/>
          <w:sz w:val="28"/>
          <w:szCs w:val="28"/>
        </w:rPr>
        <w:t> </w:t>
      </w:r>
      <w:r w:rsidR="00ED0BE4" w:rsidRPr="00ED0BE4">
        <w:rPr>
          <w:sz w:val="28"/>
          <w:szCs w:val="28"/>
        </w:rPr>
        <w:br/>
        <w:t>- помогает педагогам группы комбинированной направленности в отборе содержания и методики проведения совместных занятий;</w:t>
      </w:r>
      <w:r w:rsidR="00ED0BE4" w:rsidRPr="00ED0BE4">
        <w:rPr>
          <w:sz w:val="28"/>
          <w:szCs w:val="28"/>
        </w:rPr>
        <w:br/>
        <w:t>- координирует коррекционную, психолого-педагогическую помощь детям с</w:t>
      </w:r>
      <w:r>
        <w:rPr>
          <w:sz w:val="28"/>
          <w:szCs w:val="28"/>
        </w:rPr>
        <w:t xml:space="preserve"> ОНР</w:t>
      </w:r>
      <w:r w:rsidR="00ED0BE4" w:rsidRPr="00ED0BE4">
        <w:rPr>
          <w:sz w:val="28"/>
          <w:szCs w:val="28"/>
        </w:rPr>
        <w:t>;</w:t>
      </w:r>
      <w:r w:rsidR="00ED0BE4" w:rsidRPr="00ED0BE4">
        <w:rPr>
          <w:sz w:val="28"/>
          <w:szCs w:val="28"/>
        </w:rPr>
        <w:br/>
        <w:t>- проводит совместные занятия с другими специалист</w:t>
      </w:r>
      <w:r>
        <w:rPr>
          <w:sz w:val="28"/>
          <w:szCs w:val="28"/>
        </w:rPr>
        <w:t>ами (музыкальным руководителем)</w:t>
      </w:r>
      <w:r w:rsidR="00ED0BE4" w:rsidRPr="00ED0BE4">
        <w:rPr>
          <w:sz w:val="28"/>
          <w:szCs w:val="28"/>
        </w:rPr>
        <w:br/>
        <w:t>4.2</w:t>
      </w:r>
      <w:r w:rsidR="00FA2328">
        <w:rPr>
          <w:sz w:val="28"/>
          <w:szCs w:val="28"/>
        </w:rPr>
        <w:t>.</w:t>
      </w:r>
      <w:r>
        <w:rPr>
          <w:sz w:val="28"/>
          <w:szCs w:val="28"/>
        </w:rPr>
        <w:t xml:space="preserve"> Учитель</w:t>
      </w:r>
      <w:r w:rsidRPr="00ED0BE4">
        <w:rPr>
          <w:sz w:val="28"/>
          <w:szCs w:val="28"/>
        </w:rPr>
        <w:t xml:space="preserve"> </w:t>
      </w:r>
      <w:r>
        <w:rPr>
          <w:sz w:val="28"/>
          <w:szCs w:val="28"/>
        </w:rPr>
        <w:t>-логопед</w:t>
      </w:r>
      <w:r w:rsidR="00ED0BE4" w:rsidRPr="00ED0BE4">
        <w:rPr>
          <w:sz w:val="28"/>
          <w:szCs w:val="28"/>
        </w:rPr>
        <w:t xml:space="preserve"> ведет образовательную и коррекционно-развивающую работу с воспитанниками с</w:t>
      </w:r>
      <w:r>
        <w:rPr>
          <w:sz w:val="28"/>
          <w:szCs w:val="28"/>
        </w:rPr>
        <w:t xml:space="preserve"> ОНР</w:t>
      </w:r>
      <w:r w:rsidR="00ED0BE4" w:rsidRPr="00ED0BE4">
        <w:rPr>
          <w:sz w:val="28"/>
          <w:szCs w:val="28"/>
        </w:rPr>
        <w:t xml:space="preserve">, в форме подгрупповой и групповой </w:t>
      </w:r>
      <w:r w:rsidR="00ED0BE4" w:rsidRPr="00ED0BE4">
        <w:rPr>
          <w:sz w:val="28"/>
          <w:szCs w:val="28"/>
        </w:rPr>
        <w:lastRenderedPageBreak/>
        <w:t>деятельности, объединяя нормально развивающих</w:t>
      </w:r>
      <w:r>
        <w:rPr>
          <w:sz w:val="28"/>
          <w:szCs w:val="28"/>
        </w:rPr>
        <w:t>ся детей и детей с речевыми нарушениями</w:t>
      </w:r>
      <w:r w:rsidR="00ED0BE4" w:rsidRPr="00ED0BE4">
        <w:rPr>
          <w:sz w:val="28"/>
          <w:szCs w:val="28"/>
        </w:rPr>
        <w:t>.</w:t>
      </w:r>
      <w:r w:rsidR="00ED0BE4" w:rsidRPr="00ED0BE4">
        <w:rPr>
          <w:sz w:val="28"/>
          <w:szCs w:val="28"/>
        </w:rPr>
        <w:br/>
        <w:t>4.3</w:t>
      </w:r>
      <w:r w:rsidR="00FA2328">
        <w:rPr>
          <w:sz w:val="28"/>
          <w:szCs w:val="28"/>
        </w:rPr>
        <w:t>.</w:t>
      </w:r>
      <w:r w:rsidR="00ED0BE4" w:rsidRPr="00ED0BE4">
        <w:rPr>
          <w:sz w:val="28"/>
          <w:szCs w:val="28"/>
        </w:rPr>
        <w:t xml:space="preserve"> При необходимости с детьми с ограниченными возможностями здоровья дополнительно проводятся индивидуальные или подгрупповые коррекционные занятия.</w:t>
      </w:r>
      <w:r w:rsidR="00ED0BE4" w:rsidRPr="00ED0BE4">
        <w:rPr>
          <w:rStyle w:val="apple-converted-space"/>
          <w:sz w:val="28"/>
          <w:szCs w:val="28"/>
        </w:rPr>
        <w:t> </w:t>
      </w:r>
      <w:r w:rsidR="00ED0BE4" w:rsidRPr="00ED0BE4">
        <w:rPr>
          <w:sz w:val="28"/>
          <w:szCs w:val="28"/>
        </w:rPr>
        <w:br/>
        <w:t>4.4. Деятельность воспитателя группы комбинированной направленности направлена на создание оптимальных условий для амплификации развития эмоционально-волевой, познавательной, двигательной сферы, развития позитивных качеств личности каждого ребенка, его оздоровление. Коррекционно-педагогическое воздействие направлено на преодоление и предупреждение вторичных нарушений развития, формирование компетенций, необходимых для успешной подготовки детей к обучению в общеобразовательной школе.</w:t>
      </w:r>
      <w:r w:rsidR="00ED0BE4" w:rsidRPr="00ED0BE4">
        <w:rPr>
          <w:sz w:val="28"/>
          <w:szCs w:val="28"/>
        </w:rPr>
        <w:br/>
        <w:t>4.5</w:t>
      </w:r>
      <w:r w:rsidR="00FA2328">
        <w:rPr>
          <w:sz w:val="28"/>
          <w:szCs w:val="28"/>
        </w:rPr>
        <w:t>.</w:t>
      </w:r>
      <w:r w:rsidR="00ED0BE4" w:rsidRPr="00ED0BE4">
        <w:rPr>
          <w:sz w:val="28"/>
          <w:szCs w:val="28"/>
        </w:rPr>
        <w:t xml:space="preserve"> Особенностями организации работы воспитателя группы комбинированной направлен</w:t>
      </w:r>
      <w:r w:rsidR="007B1774">
        <w:rPr>
          <w:sz w:val="28"/>
          <w:szCs w:val="28"/>
        </w:rPr>
        <w:t>ности являются:</w:t>
      </w:r>
      <w:r w:rsidR="007B1774">
        <w:rPr>
          <w:sz w:val="28"/>
          <w:szCs w:val="28"/>
        </w:rPr>
        <w:br/>
        <w:t xml:space="preserve">- планирование </w:t>
      </w:r>
      <w:r w:rsidR="00ED0BE4" w:rsidRPr="00ED0BE4">
        <w:rPr>
          <w:sz w:val="28"/>
          <w:szCs w:val="28"/>
        </w:rPr>
        <w:t>совместно с учителем-лог</w:t>
      </w:r>
      <w:r w:rsidR="007B1774">
        <w:rPr>
          <w:sz w:val="28"/>
          <w:szCs w:val="28"/>
        </w:rPr>
        <w:t xml:space="preserve">опедом </w:t>
      </w:r>
      <w:r w:rsidR="00ED0BE4" w:rsidRPr="00ED0BE4">
        <w:rPr>
          <w:sz w:val="28"/>
          <w:szCs w:val="28"/>
        </w:rPr>
        <w:t>и проведение образовательной деятельности со всей группой детей, включая воспитанников с</w:t>
      </w:r>
      <w:r w:rsidR="007B1774">
        <w:rPr>
          <w:sz w:val="28"/>
          <w:szCs w:val="28"/>
        </w:rPr>
        <w:t xml:space="preserve"> речевыми нарушениями</w:t>
      </w:r>
      <w:r w:rsidR="00ED0BE4" w:rsidRPr="00ED0BE4">
        <w:rPr>
          <w:sz w:val="28"/>
          <w:szCs w:val="28"/>
        </w:rPr>
        <w:t>;</w:t>
      </w:r>
      <w:r w:rsidR="00ED0BE4" w:rsidRPr="00ED0BE4">
        <w:rPr>
          <w:sz w:val="28"/>
          <w:szCs w:val="28"/>
        </w:rPr>
        <w:br/>
        <w:t>- планирование (совместно с другими специалистами) и организация совместной деятельности всех воспитанников группы;</w:t>
      </w:r>
      <w:r w:rsidR="00ED0BE4" w:rsidRPr="00ED0BE4">
        <w:rPr>
          <w:sz w:val="28"/>
          <w:szCs w:val="28"/>
        </w:rPr>
        <w:br/>
        <w:t>- соблюдение преемственности в работе с другими специалистами по выполнению индивидуальной образовательной программы детей с</w:t>
      </w:r>
      <w:r w:rsidR="00D30C3D">
        <w:rPr>
          <w:sz w:val="28"/>
          <w:szCs w:val="28"/>
        </w:rPr>
        <w:t xml:space="preserve"> ОНР</w:t>
      </w:r>
      <w:r w:rsidR="00ED0BE4" w:rsidRPr="00ED0BE4">
        <w:rPr>
          <w:sz w:val="28"/>
          <w:szCs w:val="28"/>
        </w:rPr>
        <w:t>;</w:t>
      </w:r>
      <w:r w:rsidR="00ED0BE4" w:rsidRPr="00ED0BE4">
        <w:rPr>
          <w:sz w:val="28"/>
          <w:szCs w:val="28"/>
        </w:rPr>
        <w:br/>
        <w:t>- обеспечение индивидуального подхода к каждому воспитаннику, с учетом рекомендаций специалистов;</w:t>
      </w:r>
      <w:r w:rsidR="00ED0BE4" w:rsidRPr="00ED0BE4">
        <w:rPr>
          <w:sz w:val="28"/>
          <w:szCs w:val="28"/>
        </w:rPr>
        <w:br/>
        <w:t>- консультирование родителей (законных представителей) детей по вопросам</w:t>
      </w:r>
      <w:r w:rsidR="00D30C3D">
        <w:rPr>
          <w:sz w:val="28"/>
          <w:szCs w:val="28"/>
        </w:rPr>
        <w:t xml:space="preserve"> воспитания ребенка в семье;</w:t>
      </w:r>
      <w:r w:rsidR="00D30C3D">
        <w:rPr>
          <w:sz w:val="28"/>
          <w:szCs w:val="28"/>
        </w:rPr>
        <w:br/>
        <w:t xml:space="preserve">4.6. </w:t>
      </w:r>
      <w:r w:rsidR="00ED0BE4" w:rsidRPr="00ED0BE4">
        <w:rPr>
          <w:sz w:val="28"/>
          <w:szCs w:val="28"/>
        </w:rPr>
        <w:t>Деятельность музыкального руководителя направлена на развитие музыкальных способностей, эмоциональной сферы и творческой деятельности воспитанников.</w:t>
      </w:r>
      <w:r w:rsidR="00ED0BE4" w:rsidRPr="00ED0BE4">
        <w:rPr>
          <w:rStyle w:val="apple-converted-space"/>
          <w:sz w:val="28"/>
          <w:szCs w:val="28"/>
        </w:rPr>
        <w:t> </w:t>
      </w:r>
      <w:r w:rsidR="00D30C3D">
        <w:rPr>
          <w:sz w:val="28"/>
          <w:szCs w:val="28"/>
        </w:rPr>
        <w:br/>
        <w:t>4.7</w:t>
      </w:r>
      <w:r w:rsidR="00FA2328">
        <w:rPr>
          <w:sz w:val="28"/>
          <w:szCs w:val="28"/>
        </w:rPr>
        <w:t>.</w:t>
      </w:r>
      <w:r w:rsidR="00ED0BE4" w:rsidRPr="00ED0BE4">
        <w:rPr>
          <w:sz w:val="28"/>
          <w:szCs w:val="28"/>
        </w:rPr>
        <w:t xml:space="preserve"> Особенностями работы музыкального руководителя в группе комбинированной направленности являются:</w:t>
      </w:r>
      <w:r w:rsidR="00ED0BE4" w:rsidRPr="00ED0BE4">
        <w:rPr>
          <w:sz w:val="28"/>
          <w:szCs w:val="28"/>
        </w:rPr>
        <w:br/>
        <w:t>- взаимодействие со специалистами группы комбинированной направленности; по вопросам организации совместной образовательной деятельности всех детей;</w:t>
      </w:r>
      <w:r w:rsidR="00ED0BE4" w:rsidRPr="00ED0BE4">
        <w:rPr>
          <w:rStyle w:val="apple-converted-space"/>
          <w:sz w:val="28"/>
          <w:szCs w:val="28"/>
        </w:rPr>
        <w:t> </w:t>
      </w:r>
      <w:r w:rsidR="00ED0BE4" w:rsidRPr="00ED0BE4">
        <w:rPr>
          <w:sz w:val="28"/>
          <w:szCs w:val="28"/>
        </w:rPr>
        <w:br/>
        <w:t>- проведение образовательной деятельности со всеми воспитанниками группы комбинированной направленности (в том числе совместно с другими специалистами</w:t>
      </w:r>
      <w:r w:rsidR="00D30C3D">
        <w:rPr>
          <w:sz w:val="28"/>
          <w:szCs w:val="28"/>
        </w:rPr>
        <w:t>)</w:t>
      </w:r>
      <w:r w:rsidR="00ED0BE4" w:rsidRPr="00ED0BE4">
        <w:rPr>
          <w:sz w:val="28"/>
          <w:szCs w:val="28"/>
        </w:rPr>
        <w:br/>
        <w:t>- консультирование родителей по использованию в воспитании ре</w:t>
      </w:r>
      <w:r w:rsidR="00D30C3D">
        <w:rPr>
          <w:sz w:val="28"/>
          <w:szCs w:val="28"/>
        </w:rPr>
        <w:t>бенка музыкальных средств.</w:t>
      </w:r>
    </w:p>
    <w:p w:rsidR="00ED0BE4" w:rsidRPr="00ED0BE4" w:rsidRDefault="00ED0BE4" w:rsidP="005D189B">
      <w:pPr>
        <w:pStyle w:val="a4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ED0BE4">
        <w:rPr>
          <w:sz w:val="28"/>
          <w:szCs w:val="28"/>
        </w:rPr>
        <w:t>5. Заключительные положения</w:t>
      </w:r>
    </w:p>
    <w:p w:rsidR="00ED0BE4" w:rsidRPr="00ED0BE4" w:rsidRDefault="00ED0BE4" w:rsidP="005D189B">
      <w:pPr>
        <w:pStyle w:val="a4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ED0BE4">
        <w:rPr>
          <w:sz w:val="28"/>
          <w:szCs w:val="28"/>
        </w:rPr>
        <w:t>5.1</w:t>
      </w:r>
      <w:r w:rsidR="00FA2328">
        <w:rPr>
          <w:sz w:val="28"/>
          <w:szCs w:val="28"/>
        </w:rPr>
        <w:t>.</w:t>
      </w:r>
      <w:r w:rsidRPr="00ED0BE4">
        <w:rPr>
          <w:sz w:val="28"/>
          <w:szCs w:val="28"/>
        </w:rPr>
        <w:t xml:space="preserve"> Настоящее Положение действует со дня его утверждения на педагогическом совете</w:t>
      </w:r>
      <w:r w:rsidRPr="00ED0BE4">
        <w:rPr>
          <w:sz w:val="28"/>
          <w:szCs w:val="28"/>
        </w:rPr>
        <w:br/>
        <w:t xml:space="preserve">и действует до </w:t>
      </w:r>
      <w:r w:rsidR="00D30C3D">
        <w:rPr>
          <w:sz w:val="28"/>
          <w:szCs w:val="28"/>
        </w:rPr>
        <w:t>его изменения или отмены.</w:t>
      </w:r>
      <w:r w:rsidR="00D30C3D">
        <w:rPr>
          <w:sz w:val="28"/>
          <w:szCs w:val="28"/>
        </w:rPr>
        <w:br/>
      </w:r>
      <w:r w:rsidR="00D30C3D">
        <w:rPr>
          <w:sz w:val="28"/>
          <w:szCs w:val="28"/>
        </w:rPr>
        <w:lastRenderedPageBreak/>
        <w:t>5.2. В</w:t>
      </w:r>
      <w:r w:rsidRPr="00ED0BE4">
        <w:rPr>
          <w:sz w:val="28"/>
          <w:szCs w:val="28"/>
        </w:rPr>
        <w:t>се изменения в настоящее Положения рассматриваются на заседаниях педагогического совета, за исключением изменений, предусмотренных действующим законодательством, которые Заведующий может внести в текст Положения лично, приведя его в соответствие с законом</w:t>
      </w:r>
    </w:p>
    <w:p w:rsidR="008B0FA8" w:rsidRPr="00ED0BE4" w:rsidRDefault="008B0FA8" w:rsidP="005D18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0FA8" w:rsidRPr="00ED0BE4" w:rsidSect="00D1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Gothic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F09AE"/>
    <w:multiLevelType w:val="multilevel"/>
    <w:tmpl w:val="2B42C7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>
    <w:nsid w:val="1FAE7BD2"/>
    <w:multiLevelType w:val="hybridMultilevel"/>
    <w:tmpl w:val="DA464AF2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53A5E"/>
    <w:multiLevelType w:val="multilevel"/>
    <w:tmpl w:val="B0BA4D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E3F493A"/>
    <w:multiLevelType w:val="multilevel"/>
    <w:tmpl w:val="86A85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F70873"/>
    <w:multiLevelType w:val="multilevel"/>
    <w:tmpl w:val="AD16C2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88139E4"/>
    <w:multiLevelType w:val="multilevel"/>
    <w:tmpl w:val="86A85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823FC4"/>
    <w:multiLevelType w:val="multilevel"/>
    <w:tmpl w:val="0E40FE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>
    <w:nsid w:val="57076779"/>
    <w:multiLevelType w:val="multilevel"/>
    <w:tmpl w:val="86A85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2C0984"/>
    <w:multiLevelType w:val="multilevel"/>
    <w:tmpl w:val="82464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44E5BA7"/>
    <w:multiLevelType w:val="multilevel"/>
    <w:tmpl w:val="86A85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D65B3A"/>
    <w:multiLevelType w:val="multilevel"/>
    <w:tmpl w:val="D78A42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D33"/>
    <w:rsid w:val="000258AB"/>
    <w:rsid w:val="00026D33"/>
    <w:rsid w:val="00186EA1"/>
    <w:rsid w:val="00363C62"/>
    <w:rsid w:val="00366C3B"/>
    <w:rsid w:val="00500051"/>
    <w:rsid w:val="005D189B"/>
    <w:rsid w:val="007B1774"/>
    <w:rsid w:val="0085017E"/>
    <w:rsid w:val="008B0FA8"/>
    <w:rsid w:val="00A96AAC"/>
    <w:rsid w:val="00AD5630"/>
    <w:rsid w:val="00C91D27"/>
    <w:rsid w:val="00CB6D55"/>
    <w:rsid w:val="00D13567"/>
    <w:rsid w:val="00D30C3D"/>
    <w:rsid w:val="00E4661A"/>
    <w:rsid w:val="00ED0BE4"/>
    <w:rsid w:val="00F1218E"/>
    <w:rsid w:val="00F25150"/>
    <w:rsid w:val="00F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F632F-6048-475D-B431-BBF9AC11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61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D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0BE4"/>
    <w:rPr>
      <w:b/>
      <w:bCs/>
    </w:rPr>
  </w:style>
  <w:style w:type="character" w:customStyle="1" w:styleId="apple-converted-space">
    <w:name w:val="apple-converted-space"/>
    <w:basedOn w:val="a0"/>
    <w:rsid w:val="00ED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AD15B-4608-4F55-9009-0529778C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11</cp:revision>
  <dcterms:created xsi:type="dcterms:W3CDTF">2015-01-05T17:36:00Z</dcterms:created>
  <dcterms:modified xsi:type="dcterms:W3CDTF">2016-09-16T08:27:00Z</dcterms:modified>
</cp:coreProperties>
</file>