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D32" w:rsidRDefault="00722D32" w:rsidP="00722D3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:rsidR="00722D32" w:rsidRDefault="00722D32" w:rsidP="00722D3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722D32" w:rsidRDefault="00722D32" w:rsidP="00722D3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722D32" w:rsidRDefault="00722D32" w:rsidP="00722D3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722D32" w:rsidRDefault="00722D32" w:rsidP="00722D3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722D32" w:rsidRDefault="00722D32" w:rsidP="00722D3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722D32" w:rsidRDefault="00722D32" w:rsidP="00722D3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722D32" w:rsidRDefault="00722D32" w:rsidP="00722D3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722D32" w:rsidRDefault="00722D32" w:rsidP="00722D3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722D32" w:rsidRDefault="00722D32" w:rsidP="00722D3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722D32" w:rsidRDefault="00722D32" w:rsidP="00722D3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722D32" w:rsidRDefault="00722D32" w:rsidP="00722D3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22D32" w:rsidRPr="007253D8" w:rsidRDefault="00722D32" w:rsidP="00722D32">
      <w:pPr>
        <w:spacing w:after="0" w:line="240" w:lineRule="auto"/>
        <w:jc w:val="center"/>
        <w:rPr>
          <w:rFonts w:ascii="Times New Roman" w:eastAsia="Times New Roman" w:hAnsi="Times New Roman"/>
          <w:b/>
          <w:i/>
          <w:caps/>
          <w:sz w:val="32"/>
          <w:szCs w:val="32"/>
          <w:lang w:eastAsia="ru-RU"/>
        </w:rPr>
      </w:pPr>
      <w:r w:rsidRPr="007253D8">
        <w:rPr>
          <w:rFonts w:ascii="Times New Roman" w:eastAsia="Times New Roman" w:hAnsi="Times New Roman"/>
          <w:b/>
          <w:i/>
          <w:caps/>
          <w:sz w:val="32"/>
          <w:szCs w:val="32"/>
          <w:lang w:eastAsia="ru-RU"/>
        </w:rPr>
        <w:t>П О Л О Ж Е Н И Е</w:t>
      </w:r>
    </w:p>
    <w:p w:rsidR="00722D32" w:rsidRPr="007253D8" w:rsidRDefault="00722D32" w:rsidP="00722D32">
      <w:pPr>
        <w:spacing w:after="0" w:line="240" w:lineRule="auto"/>
        <w:jc w:val="center"/>
        <w:rPr>
          <w:rFonts w:ascii="Times New Roman" w:eastAsia="Times New Roman" w:hAnsi="Times New Roman"/>
          <w:b/>
          <w:i/>
          <w:caps/>
          <w:sz w:val="32"/>
          <w:szCs w:val="32"/>
          <w:lang w:eastAsia="ru-RU"/>
        </w:rPr>
      </w:pPr>
      <w:r w:rsidRPr="007253D8">
        <w:rPr>
          <w:rFonts w:ascii="Times New Roman" w:eastAsia="Times New Roman" w:hAnsi="Times New Roman"/>
          <w:b/>
          <w:i/>
          <w:caps/>
          <w:sz w:val="32"/>
          <w:szCs w:val="32"/>
          <w:lang w:eastAsia="ru-RU"/>
        </w:rPr>
        <w:t>о порядке ведения и хранения личных дел сотрудников</w:t>
      </w:r>
    </w:p>
    <w:p w:rsidR="00722D32" w:rsidRPr="007253D8" w:rsidRDefault="00722D32" w:rsidP="00722D32">
      <w:pPr>
        <w:spacing w:after="0" w:line="240" w:lineRule="auto"/>
        <w:jc w:val="center"/>
        <w:rPr>
          <w:rFonts w:ascii="Times New Roman" w:eastAsia="Times New Roman" w:hAnsi="Times New Roman"/>
          <w:b/>
          <w:i/>
          <w:caps/>
          <w:sz w:val="32"/>
          <w:szCs w:val="32"/>
          <w:lang w:eastAsia="ru-RU"/>
        </w:rPr>
      </w:pPr>
      <w:r w:rsidRPr="007253D8">
        <w:rPr>
          <w:rFonts w:ascii="Times New Roman" w:eastAsia="Times New Roman" w:hAnsi="Times New Roman"/>
          <w:b/>
          <w:i/>
          <w:caps/>
          <w:sz w:val="32"/>
          <w:szCs w:val="32"/>
          <w:lang w:eastAsia="ru-RU"/>
        </w:rPr>
        <w:t>МБДОУ ДС №40 пгт. Ильского</w:t>
      </w:r>
    </w:p>
    <w:p w:rsidR="00722D32" w:rsidRPr="00722D32" w:rsidRDefault="00722D32" w:rsidP="00722D32">
      <w:pPr>
        <w:spacing w:line="240" w:lineRule="auto"/>
        <w:ind w:left="4956"/>
        <w:rPr>
          <w:rFonts w:ascii="Times New Roman" w:hAnsi="Times New Roman"/>
          <w:sz w:val="32"/>
          <w:szCs w:val="32"/>
        </w:rPr>
      </w:pPr>
    </w:p>
    <w:p w:rsidR="00722D32" w:rsidRDefault="00722D32" w:rsidP="00722D3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722D32" w:rsidRDefault="00722D32" w:rsidP="00722D3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722D32" w:rsidRDefault="00722D32" w:rsidP="00722D3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722D32" w:rsidRDefault="00722D32" w:rsidP="00722D3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722D32" w:rsidRDefault="00722D32" w:rsidP="00722D3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722D32" w:rsidRDefault="00722D32" w:rsidP="00722D3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722D32" w:rsidRDefault="00722D32" w:rsidP="00722D3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722D32" w:rsidRDefault="00722D32" w:rsidP="00722D3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722D32" w:rsidRDefault="00722D32" w:rsidP="00722D3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722D32" w:rsidRDefault="00722D32" w:rsidP="00722D3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722D32" w:rsidRDefault="00722D32" w:rsidP="00722D3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722D32" w:rsidRDefault="00722D32" w:rsidP="00722D3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722D32" w:rsidRDefault="00722D32" w:rsidP="00722D3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722D32" w:rsidRDefault="00722D32" w:rsidP="00722D3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7253D8" w:rsidRDefault="007253D8" w:rsidP="007253D8">
      <w:pPr>
        <w:spacing w:line="360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Утверждено:</w:t>
      </w:r>
    </w:p>
    <w:p w:rsidR="007253D8" w:rsidRDefault="007253D8" w:rsidP="007253D8">
      <w:pPr>
        <w:spacing w:line="360" w:lineRule="auto"/>
        <w:ind w:left="4956" w:firstLine="708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Приказом МБДОУ ДС №40 </w:t>
      </w:r>
    </w:p>
    <w:p w:rsidR="007253D8" w:rsidRPr="004E3824" w:rsidRDefault="007253D8" w:rsidP="007253D8">
      <w:pPr>
        <w:spacing w:line="360" w:lineRule="auto"/>
        <w:ind w:left="4956" w:firstLine="708"/>
        <w:rPr>
          <w:rFonts w:asciiTheme="minorHAnsi" w:hAnsiTheme="minorHAns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 Северский район</w:t>
      </w:r>
    </w:p>
    <w:p w:rsidR="00B96C53" w:rsidRPr="007253D8" w:rsidRDefault="007253D8" w:rsidP="007253D8">
      <w:pPr>
        <w:spacing w:line="360" w:lineRule="auto"/>
        <w:rPr>
          <w:rFonts w:ascii="Times New Roman" w:hAnsi="Times New Roman"/>
          <w:sz w:val="24"/>
          <w:szCs w:val="24"/>
        </w:rPr>
      </w:pPr>
      <w:r w:rsidRPr="006F1C91">
        <w:rPr>
          <w:rFonts w:ascii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</w:t>
      </w:r>
      <w:r>
        <w:tab/>
      </w:r>
      <w:r>
        <w:tab/>
      </w:r>
      <w: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«31» август </w:t>
      </w:r>
      <w:r w:rsidRPr="00465177">
        <w:rPr>
          <w:rFonts w:ascii="Times New Roman" w:eastAsia="Times New Roman" w:hAnsi="Times New Roman"/>
          <w:sz w:val="24"/>
          <w:szCs w:val="24"/>
          <w:lang w:eastAsia="ru-RU"/>
        </w:rPr>
        <w:t>2016г.</w:t>
      </w:r>
      <w:r w:rsidRPr="009A30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№63</w:t>
      </w:r>
    </w:p>
    <w:p w:rsidR="00B96C53" w:rsidRDefault="00B96C53" w:rsidP="00B96C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96C53" w:rsidRPr="00B96C53" w:rsidRDefault="00B96C53" w:rsidP="00B96C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6C53">
        <w:rPr>
          <w:rFonts w:ascii="Times New Roman" w:eastAsia="Times New Roman" w:hAnsi="Times New Roman"/>
          <w:b/>
          <w:sz w:val="28"/>
          <w:szCs w:val="28"/>
          <w:lang w:eastAsia="ru-RU"/>
        </w:rPr>
        <w:t>П О Л О Ж Е Н И Е</w:t>
      </w:r>
    </w:p>
    <w:p w:rsidR="00B96C53" w:rsidRPr="00B96C53" w:rsidRDefault="00B96C53" w:rsidP="00B96C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6C53">
        <w:rPr>
          <w:rFonts w:ascii="Times New Roman" w:eastAsia="Times New Roman" w:hAnsi="Times New Roman"/>
          <w:b/>
          <w:sz w:val="28"/>
          <w:szCs w:val="28"/>
          <w:lang w:eastAsia="ru-RU"/>
        </w:rPr>
        <w:t>о порядке ведения и хранения личных дел сотрудников</w:t>
      </w:r>
    </w:p>
    <w:p w:rsidR="00B96C53" w:rsidRPr="00B96C53" w:rsidRDefault="00722D32" w:rsidP="00B96C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МБДОУ ДС №40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Ильского</w:t>
      </w:r>
      <w:proofErr w:type="spellEnd"/>
    </w:p>
    <w:p w:rsidR="00B96C53" w:rsidRPr="00B96C53" w:rsidRDefault="00B96C53" w:rsidP="00B96C5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6C53" w:rsidRPr="00B96C53" w:rsidRDefault="00722D32" w:rsidP="00722D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1.Общие положения</w:t>
      </w:r>
    </w:p>
    <w:p w:rsidR="00B96C53" w:rsidRPr="00B96C53" w:rsidRDefault="00B96C53" w:rsidP="00B96C5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C53">
        <w:rPr>
          <w:rFonts w:ascii="Times New Roman" w:eastAsia="Times New Roman" w:hAnsi="Times New Roman"/>
          <w:sz w:val="28"/>
          <w:szCs w:val="28"/>
          <w:lang w:eastAsia="ru-RU"/>
        </w:rPr>
        <w:t>Настоящее Положение о порядке ведения и хранения личных дел (далее Положение) разработано в соответствии с Трудовым кодексом от 30 декабря 2001 г. № 197-ФЗ, статьями 337 и 343 «а», «б»</w:t>
      </w:r>
      <w:r w:rsidR="00722D32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Перечня типовых управленческих</w:t>
      </w:r>
      <w:r w:rsidRPr="00B96C53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документов, образующихся в деятельности организаций, с указанием сроков хранения, утвержденного руководством Федеральной архивной службы России 06.10.2000г.</w:t>
      </w:r>
    </w:p>
    <w:p w:rsidR="00B96C53" w:rsidRPr="00B96C53" w:rsidRDefault="00B96C53" w:rsidP="00B96C5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C53">
        <w:rPr>
          <w:rFonts w:ascii="Times New Roman" w:eastAsia="Times New Roman" w:hAnsi="Times New Roman"/>
          <w:sz w:val="28"/>
          <w:szCs w:val="28"/>
          <w:lang w:eastAsia="ru-RU"/>
        </w:rPr>
        <w:t>Личное дело сотрудника учреждения - основной документ персонального учета, в котором хранятся наиболее полные сведения о сотруднике и его служебной деятельности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96C53" w:rsidRPr="00B96C53" w:rsidRDefault="00B96C53" w:rsidP="00B96C5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C53">
        <w:rPr>
          <w:rFonts w:ascii="Times New Roman" w:eastAsia="Times New Roman" w:hAnsi="Times New Roman"/>
          <w:sz w:val="28"/>
          <w:szCs w:val="28"/>
          <w:lang w:eastAsia="ru-RU"/>
        </w:rPr>
        <w:t>Личные дела оформляются на педагогических работников и медицинский персонал.</w:t>
      </w:r>
    </w:p>
    <w:p w:rsidR="00B96C53" w:rsidRPr="00B96C53" w:rsidRDefault="00B96C53" w:rsidP="00B96C5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C53">
        <w:rPr>
          <w:rFonts w:ascii="Times New Roman" w:eastAsia="Times New Roman" w:hAnsi="Times New Roman"/>
          <w:sz w:val="28"/>
          <w:szCs w:val="28"/>
          <w:lang w:eastAsia="ru-RU"/>
        </w:rPr>
        <w:t>Не допускается ведение нескольких личных дел сотрудника.</w:t>
      </w:r>
    </w:p>
    <w:p w:rsidR="00B96C53" w:rsidRPr="00B96C53" w:rsidRDefault="00B96C53" w:rsidP="00B96C5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C53">
        <w:rPr>
          <w:rFonts w:ascii="Times New Roman" w:eastAsia="Times New Roman" w:hAnsi="Times New Roman"/>
          <w:sz w:val="28"/>
          <w:szCs w:val="28"/>
          <w:lang w:eastAsia="ru-RU"/>
        </w:rPr>
        <w:t>Организация работы, ведение и хранение личных дел сотрудников осуществляется  службами, на которые возложена работа по ведению кадрового делопроизводства.</w:t>
      </w:r>
    </w:p>
    <w:p w:rsidR="00B96C53" w:rsidRPr="00B96C53" w:rsidRDefault="00B96C53" w:rsidP="00B96C5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6C53" w:rsidRPr="00B96C53" w:rsidRDefault="00722D32" w:rsidP="00722D3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2.Порядок оформления личных дел</w:t>
      </w:r>
    </w:p>
    <w:p w:rsidR="00B96C53" w:rsidRPr="00B96C53" w:rsidRDefault="00B96C53" w:rsidP="00B96C5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C53">
        <w:rPr>
          <w:rFonts w:ascii="Times New Roman" w:eastAsia="Times New Roman" w:hAnsi="Times New Roman"/>
          <w:sz w:val="28"/>
          <w:szCs w:val="28"/>
          <w:lang w:eastAsia="ru-RU"/>
        </w:rPr>
        <w:t xml:space="preserve">2.1. Оформление личных дел осуществляется в течение 5 дней со дня приема работника на работу. </w:t>
      </w:r>
    </w:p>
    <w:p w:rsidR="00B96C53" w:rsidRPr="00B96C53" w:rsidRDefault="00B96C53" w:rsidP="00B96C5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C53">
        <w:rPr>
          <w:rFonts w:ascii="Times New Roman" w:eastAsia="Times New Roman" w:hAnsi="Times New Roman"/>
          <w:sz w:val="28"/>
          <w:szCs w:val="28"/>
          <w:lang w:eastAsia="ru-RU"/>
        </w:rPr>
        <w:t>2.2. При поступлении на работу в образовательное учреждение гражданин представляет:</w:t>
      </w:r>
    </w:p>
    <w:p w:rsidR="00B96C53" w:rsidRPr="00B96C53" w:rsidRDefault="00B96C53" w:rsidP="00B96C5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C5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2.2.1. личное заявление </w:t>
      </w:r>
    </w:p>
    <w:p w:rsidR="00B96C53" w:rsidRPr="00B96C53" w:rsidRDefault="00B96C53" w:rsidP="00B96C5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C5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2.2.2. документ, удостоверяющий личность</w:t>
      </w:r>
    </w:p>
    <w:p w:rsidR="00B96C53" w:rsidRPr="00B96C53" w:rsidRDefault="00B96C53" w:rsidP="00B96C5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C5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2.2.3.трудовую книжку</w:t>
      </w:r>
    </w:p>
    <w:p w:rsidR="00B96C53" w:rsidRPr="00B96C53" w:rsidRDefault="00B96C53" w:rsidP="00B96C5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C5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2.2.4. документы об образовании</w:t>
      </w:r>
    </w:p>
    <w:p w:rsidR="00B96C53" w:rsidRPr="00B96C53" w:rsidRDefault="00B96C53" w:rsidP="00B96C5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C5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2.2.5.другие документы, предусмотренные Федеральным законодательством</w:t>
      </w:r>
    </w:p>
    <w:p w:rsidR="00B96C53" w:rsidRPr="00B96C53" w:rsidRDefault="00B96C53" w:rsidP="00B96C5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C53">
        <w:rPr>
          <w:rFonts w:ascii="Times New Roman" w:eastAsia="Times New Roman" w:hAnsi="Times New Roman"/>
          <w:sz w:val="28"/>
          <w:szCs w:val="28"/>
          <w:lang w:eastAsia="ru-RU"/>
        </w:rPr>
        <w:t>2.3. Личному делу присваивается номер, согласно журналу учета личных дел.</w:t>
      </w:r>
    </w:p>
    <w:p w:rsidR="00B96C53" w:rsidRPr="00B96C53" w:rsidRDefault="00B96C53" w:rsidP="00B96C5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C5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2.3.1. На обложке личного дела отражаются следующие реквизиты:</w:t>
      </w:r>
    </w:p>
    <w:p w:rsidR="00B96C53" w:rsidRPr="00B96C53" w:rsidRDefault="00B96C53" w:rsidP="00B96C5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C5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-    полное название образовательного учреждения</w:t>
      </w:r>
    </w:p>
    <w:p w:rsidR="00B96C53" w:rsidRPr="00B96C53" w:rsidRDefault="00B96C53" w:rsidP="00B96C5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C53">
        <w:rPr>
          <w:rFonts w:ascii="Times New Roman" w:eastAsia="Times New Roman" w:hAnsi="Times New Roman"/>
          <w:sz w:val="28"/>
          <w:szCs w:val="28"/>
          <w:lang w:eastAsia="ru-RU"/>
        </w:rPr>
        <w:t>личное дело №</w:t>
      </w:r>
    </w:p>
    <w:p w:rsidR="00B96C53" w:rsidRPr="00B96C53" w:rsidRDefault="00B96C53" w:rsidP="00B96C5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C5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фамилия, имя, отчество в именительном падеже</w:t>
      </w:r>
    </w:p>
    <w:p w:rsidR="00B96C53" w:rsidRPr="00B96C53" w:rsidRDefault="00B96C53" w:rsidP="00B96C5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C53">
        <w:rPr>
          <w:rFonts w:ascii="Times New Roman" w:eastAsia="Times New Roman" w:hAnsi="Times New Roman"/>
          <w:sz w:val="28"/>
          <w:szCs w:val="28"/>
          <w:lang w:eastAsia="ru-RU"/>
        </w:rPr>
        <w:t>даты (год начала и окончания дела)</w:t>
      </w:r>
    </w:p>
    <w:p w:rsidR="00B96C53" w:rsidRPr="00B96C53" w:rsidRDefault="00B96C53" w:rsidP="00B96C5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C53">
        <w:rPr>
          <w:rFonts w:ascii="Times New Roman" w:eastAsia="Times New Roman" w:hAnsi="Times New Roman"/>
          <w:sz w:val="28"/>
          <w:szCs w:val="28"/>
          <w:lang w:eastAsia="ru-RU"/>
        </w:rPr>
        <w:t>срок  хранения</w:t>
      </w:r>
    </w:p>
    <w:p w:rsidR="00B96C53" w:rsidRPr="00B96C53" w:rsidRDefault="00B96C53" w:rsidP="00B96C5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C5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2.3.2. На обороте обложки личного дела приклеивается конверт, в который вкладывается контрольная карточка </w:t>
      </w:r>
    </w:p>
    <w:p w:rsidR="00B96C53" w:rsidRPr="00B96C53" w:rsidRDefault="00B96C53" w:rsidP="00B96C5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C53">
        <w:rPr>
          <w:rFonts w:ascii="Times New Roman" w:eastAsia="Times New Roman" w:hAnsi="Times New Roman"/>
          <w:sz w:val="28"/>
          <w:szCs w:val="28"/>
          <w:lang w:eastAsia="ru-RU"/>
        </w:rPr>
        <w:t>в контрольной карточке указывается</w:t>
      </w:r>
      <w:r w:rsidR="00722D3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96C53">
        <w:rPr>
          <w:rFonts w:ascii="Times New Roman" w:eastAsia="Times New Roman" w:hAnsi="Times New Roman"/>
          <w:sz w:val="28"/>
          <w:szCs w:val="28"/>
          <w:lang w:eastAsia="ru-RU"/>
        </w:rPr>
        <w:t xml:space="preserve"> когда и кому выдается личное дело.</w:t>
      </w:r>
      <w:r w:rsidR="00722D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96C53">
        <w:rPr>
          <w:rFonts w:ascii="Times New Roman" w:eastAsia="Times New Roman" w:hAnsi="Times New Roman"/>
          <w:sz w:val="28"/>
          <w:szCs w:val="28"/>
          <w:lang w:eastAsia="ru-RU"/>
        </w:rPr>
        <w:t>подпись лица, получившего дело. дата возвращения личного дела.</w:t>
      </w:r>
    </w:p>
    <w:p w:rsidR="00B96C53" w:rsidRPr="00B96C53" w:rsidRDefault="00B96C53" w:rsidP="00B96C5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C53">
        <w:rPr>
          <w:rFonts w:ascii="Times New Roman" w:eastAsia="Times New Roman" w:hAnsi="Times New Roman"/>
          <w:sz w:val="28"/>
          <w:szCs w:val="28"/>
          <w:lang w:eastAsia="ru-RU"/>
        </w:rPr>
        <w:t>2.4. Документы в личном деле располагаются в следующем порядке:</w:t>
      </w:r>
    </w:p>
    <w:p w:rsidR="00B96C53" w:rsidRPr="00B96C53" w:rsidRDefault="00B96C53" w:rsidP="00B96C5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C53">
        <w:rPr>
          <w:rFonts w:ascii="Times New Roman" w:eastAsia="Times New Roman" w:hAnsi="Times New Roman"/>
          <w:sz w:val="28"/>
          <w:szCs w:val="28"/>
          <w:lang w:eastAsia="ru-RU"/>
        </w:rPr>
        <w:t>опись документов, имеющихся в личном деле</w:t>
      </w:r>
    </w:p>
    <w:p w:rsidR="00B96C53" w:rsidRPr="00B96C53" w:rsidRDefault="00B96C53" w:rsidP="00B96C5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C53">
        <w:rPr>
          <w:rFonts w:ascii="Times New Roman" w:eastAsia="Times New Roman" w:hAnsi="Times New Roman"/>
          <w:sz w:val="28"/>
          <w:szCs w:val="28"/>
          <w:lang w:eastAsia="ru-RU"/>
        </w:rPr>
        <w:t>дополнение к личному листку по учету кадров</w:t>
      </w:r>
    </w:p>
    <w:p w:rsidR="00B96C53" w:rsidRPr="00B96C53" w:rsidRDefault="00B96C53" w:rsidP="00B96C5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C53">
        <w:rPr>
          <w:rFonts w:ascii="Times New Roman" w:eastAsia="Times New Roman" w:hAnsi="Times New Roman"/>
          <w:sz w:val="28"/>
          <w:szCs w:val="28"/>
          <w:lang w:eastAsia="ru-RU"/>
        </w:rPr>
        <w:t xml:space="preserve">личный листок по учету кадров с фотографией размером 4 х 6 </w:t>
      </w:r>
    </w:p>
    <w:p w:rsidR="00B96C53" w:rsidRPr="00B96C53" w:rsidRDefault="00B96C53" w:rsidP="00B96C5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C53">
        <w:rPr>
          <w:rFonts w:ascii="Times New Roman" w:eastAsia="Times New Roman" w:hAnsi="Times New Roman"/>
          <w:sz w:val="28"/>
          <w:szCs w:val="28"/>
          <w:lang w:eastAsia="ru-RU"/>
        </w:rPr>
        <w:t xml:space="preserve">лист поощрений и взысканий      </w:t>
      </w:r>
    </w:p>
    <w:p w:rsidR="00B96C53" w:rsidRPr="00B96C53" w:rsidRDefault="00B96C53" w:rsidP="00B96C5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C53">
        <w:rPr>
          <w:rFonts w:ascii="Times New Roman" w:eastAsia="Times New Roman" w:hAnsi="Times New Roman"/>
          <w:sz w:val="28"/>
          <w:szCs w:val="28"/>
          <w:lang w:eastAsia="ru-RU"/>
        </w:rPr>
        <w:t>автобиография работника, написанная от руки, в произвольной форме и содержащая  подробное изложение основных моментов его жизни и деятельности.</w:t>
      </w:r>
    </w:p>
    <w:p w:rsidR="00B96C53" w:rsidRPr="00B96C53" w:rsidRDefault="00B96C53" w:rsidP="00B96C5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C53">
        <w:rPr>
          <w:rFonts w:ascii="Times New Roman" w:eastAsia="Times New Roman" w:hAnsi="Times New Roman"/>
          <w:sz w:val="28"/>
          <w:szCs w:val="28"/>
          <w:lang w:eastAsia="ru-RU"/>
        </w:rPr>
        <w:t>копии документов об образовании, заверенные подписью работника кадровой службы и печатью.</w:t>
      </w:r>
    </w:p>
    <w:p w:rsidR="00B96C53" w:rsidRPr="00B96C53" w:rsidRDefault="00B96C53" w:rsidP="00B96C5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C53">
        <w:rPr>
          <w:rFonts w:ascii="Times New Roman" w:eastAsia="Times New Roman" w:hAnsi="Times New Roman"/>
          <w:sz w:val="28"/>
          <w:szCs w:val="28"/>
          <w:lang w:eastAsia="ru-RU"/>
        </w:rPr>
        <w:t>личное заявление о приеме на работу</w:t>
      </w:r>
    </w:p>
    <w:p w:rsidR="00B96C53" w:rsidRPr="00B96C53" w:rsidRDefault="00B96C53" w:rsidP="00B96C5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C53">
        <w:rPr>
          <w:rFonts w:ascii="Times New Roman" w:eastAsia="Times New Roman" w:hAnsi="Times New Roman"/>
          <w:sz w:val="28"/>
          <w:szCs w:val="28"/>
          <w:lang w:eastAsia="ru-RU"/>
        </w:rPr>
        <w:t>трудовой договор</w:t>
      </w:r>
    </w:p>
    <w:p w:rsidR="00B96C53" w:rsidRPr="00B96C53" w:rsidRDefault="00B96C53" w:rsidP="00B96C5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C53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 о приеме на работу </w:t>
      </w:r>
    </w:p>
    <w:p w:rsidR="00B96C53" w:rsidRPr="005C291C" w:rsidRDefault="00B96C53" w:rsidP="005C291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291C">
        <w:rPr>
          <w:rFonts w:ascii="Times New Roman" w:eastAsia="Times New Roman" w:hAnsi="Times New Roman"/>
          <w:sz w:val="28"/>
          <w:szCs w:val="28"/>
          <w:lang w:eastAsia="ru-RU"/>
        </w:rPr>
        <w:t>должностная инструкция</w:t>
      </w:r>
    </w:p>
    <w:p w:rsidR="00B96C53" w:rsidRPr="00B96C53" w:rsidRDefault="00B96C53" w:rsidP="00B96C53">
      <w:pPr>
        <w:spacing w:after="0" w:line="240" w:lineRule="auto"/>
        <w:ind w:left="7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6C53" w:rsidRPr="00B96C53" w:rsidRDefault="00B96C53" w:rsidP="00722D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6C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3.Порядок </w:t>
      </w:r>
      <w:r w:rsidR="00722D32">
        <w:rPr>
          <w:rFonts w:ascii="Times New Roman" w:eastAsia="Times New Roman" w:hAnsi="Times New Roman"/>
          <w:b/>
          <w:sz w:val="28"/>
          <w:szCs w:val="28"/>
          <w:lang w:eastAsia="ru-RU"/>
        </w:rPr>
        <w:t>ведения личных дел</w:t>
      </w:r>
    </w:p>
    <w:p w:rsidR="00B96C53" w:rsidRPr="00B96C53" w:rsidRDefault="00B96C53" w:rsidP="00B96C5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C53">
        <w:rPr>
          <w:rFonts w:ascii="Times New Roman" w:eastAsia="Times New Roman" w:hAnsi="Times New Roman"/>
          <w:sz w:val="28"/>
          <w:szCs w:val="28"/>
          <w:lang w:eastAsia="ru-RU"/>
        </w:rPr>
        <w:t>3.1. В дальнейшем в личное дело включаются:</w:t>
      </w:r>
    </w:p>
    <w:p w:rsidR="00B96C53" w:rsidRPr="00B96C53" w:rsidRDefault="00B96C53" w:rsidP="00B96C5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C53">
        <w:rPr>
          <w:rFonts w:ascii="Times New Roman" w:eastAsia="Times New Roman" w:hAnsi="Times New Roman"/>
          <w:sz w:val="28"/>
          <w:szCs w:val="28"/>
          <w:lang w:eastAsia="ru-RU"/>
        </w:rPr>
        <w:t>представления, заключения о назначении, освобождении или перемещении по должности и копии приказов.</w:t>
      </w:r>
    </w:p>
    <w:p w:rsidR="00B96C53" w:rsidRPr="00B96C53" w:rsidRDefault="00B96C53" w:rsidP="00B96C5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C53">
        <w:rPr>
          <w:rFonts w:ascii="Times New Roman" w:eastAsia="Times New Roman" w:hAnsi="Times New Roman"/>
          <w:sz w:val="28"/>
          <w:szCs w:val="28"/>
          <w:lang w:eastAsia="ru-RU"/>
        </w:rPr>
        <w:t>документы об аттестации, характеристики, отзывы о работнике</w:t>
      </w:r>
    </w:p>
    <w:p w:rsidR="00B96C53" w:rsidRPr="00B96C53" w:rsidRDefault="00B96C53" w:rsidP="00B96C5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C53">
        <w:rPr>
          <w:rFonts w:ascii="Times New Roman" w:eastAsia="Times New Roman" w:hAnsi="Times New Roman"/>
          <w:sz w:val="28"/>
          <w:szCs w:val="28"/>
          <w:lang w:eastAsia="ru-RU"/>
        </w:rPr>
        <w:t>копии распорядительных документов о награждении, поощрении, копии документов о повышении квалификации, о переподготовке.</w:t>
      </w:r>
    </w:p>
    <w:p w:rsidR="00B96C53" w:rsidRPr="00B96C53" w:rsidRDefault="00B96C53" w:rsidP="00B96C5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C53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копии документов об изменении </w:t>
      </w:r>
      <w:proofErr w:type="spellStart"/>
      <w:r w:rsidRPr="00B96C53">
        <w:rPr>
          <w:rFonts w:ascii="Times New Roman" w:eastAsia="Times New Roman" w:hAnsi="Times New Roman"/>
          <w:sz w:val="28"/>
          <w:szCs w:val="28"/>
          <w:lang w:eastAsia="ru-RU"/>
        </w:rPr>
        <w:t>анкетно</w:t>
      </w:r>
      <w:proofErr w:type="spellEnd"/>
      <w:r w:rsidRPr="00B96C53">
        <w:rPr>
          <w:rFonts w:ascii="Times New Roman" w:eastAsia="Times New Roman" w:hAnsi="Times New Roman"/>
          <w:sz w:val="28"/>
          <w:szCs w:val="28"/>
          <w:lang w:eastAsia="ru-RU"/>
        </w:rPr>
        <w:t>-биографических данных (например: копия свидетельства о браке, изменении фамилии и т.д.)</w:t>
      </w:r>
    </w:p>
    <w:p w:rsidR="00B96C53" w:rsidRPr="00B96C53" w:rsidRDefault="00B96C53" w:rsidP="00722D32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C53">
        <w:rPr>
          <w:rFonts w:ascii="Times New Roman" w:eastAsia="Times New Roman" w:hAnsi="Times New Roman"/>
          <w:sz w:val="28"/>
          <w:szCs w:val="28"/>
          <w:lang w:eastAsia="ru-RU"/>
        </w:rPr>
        <w:t>В личные дела не должны входить документы второстепенного значения</w:t>
      </w:r>
      <w:r w:rsidR="00722D32">
        <w:rPr>
          <w:rFonts w:ascii="Times New Roman" w:eastAsia="Times New Roman" w:hAnsi="Times New Roman"/>
          <w:sz w:val="28"/>
          <w:szCs w:val="28"/>
          <w:lang w:eastAsia="ru-RU"/>
        </w:rPr>
        <w:t xml:space="preserve">, имеющие </w:t>
      </w:r>
      <w:r w:rsidRPr="00B96C53">
        <w:rPr>
          <w:rFonts w:ascii="Times New Roman" w:eastAsia="Times New Roman" w:hAnsi="Times New Roman"/>
          <w:sz w:val="28"/>
          <w:szCs w:val="28"/>
          <w:lang w:eastAsia="ru-RU"/>
        </w:rPr>
        <w:t>временные (до 10 лет включительно) сроки хранения.</w:t>
      </w:r>
    </w:p>
    <w:p w:rsidR="00B96C53" w:rsidRPr="00B96C53" w:rsidRDefault="00B96C53" w:rsidP="00B96C53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C53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документы, поступающие в личное дело, должны располагаться в хронологическом порядке. </w:t>
      </w:r>
    </w:p>
    <w:p w:rsidR="00B96C53" w:rsidRPr="00B96C53" w:rsidRDefault="00B96C53" w:rsidP="00B96C53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C53">
        <w:rPr>
          <w:rFonts w:ascii="Times New Roman" w:eastAsia="Times New Roman" w:hAnsi="Times New Roman"/>
          <w:sz w:val="28"/>
          <w:szCs w:val="28"/>
          <w:lang w:eastAsia="ru-RU"/>
        </w:rPr>
        <w:t xml:space="preserve">Внутренняя опись документов, имеющихся в личном деле, содержащая сведения о порядковых номерах документов дела, датах, заголовках заверяется печатью и подписью работника кадровой службы  </w:t>
      </w:r>
    </w:p>
    <w:p w:rsidR="00B96C53" w:rsidRPr="00B96C53" w:rsidRDefault="00B96C53" w:rsidP="00B96C53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C53">
        <w:rPr>
          <w:rFonts w:ascii="Times New Roman" w:eastAsia="Times New Roman" w:hAnsi="Times New Roman"/>
          <w:sz w:val="28"/>
          <w:szCs w:val="28"/>
          <w:lang w:eastAsia="ru-RU"/>
        </w:rPr>
        <w:t>Работник, ответственный за ведение кадрового делопроизводства, принимая от работника личный листок по учету кадров должен проверить полноту его заполнения и правильность указанных сведений  в соответствии с предъявленными документами и сделать соответствующую запись.</w:t>
      </w:r>
    </w:p>
    <w:p w:rsidR="00B96C53" w:rsidRPr="00B96C53" w:rsidRDefault="00B96C53" w:rsidP="00B96C53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C5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Сбор и внесение в личные дела сведений о частной жизни, политической и религиозной принадлежности запрещается.</w:t>
      </w:r>
    </w:p>
    <w:p w:rsidR="00B96C53" w:rsidRPr="00B96C53" w:rsidRDefault="00B96C53" w:rsidP="00B96C53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C53">
        <w:rPr>
          <w:rFonts w:ascii="Times New Roman" w:eastAsia="Times New Roman" w:hAnsi="Times New Roman"/>
          <w:sz w:val="28"/>
          <w:szCs w:val="28"/>
          <w:lang w:eastAsia="ru-RU"/>
        </w:rPr>
        <w:t>Личное дело может быть выдано в следующих случаях:</w:t>
      </w:r>
    </w:p>
    <w:p w:rsidR="00B96C53" w:rsidRPr="00B96C53" w:rsidRDefault="00B96C53" w:rsidP="00B96C53">
      <w:pPr>
        <w:spacing w:after="0" w:line="240" w:lineRule="auto"/>
        <w:ind w:left="5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C53">
        <w:rPr>
          <w:rFonts w:ascii="Times New Roman" w:eastAsia="Times New Roman" w:hAnsi="Times New Roman"/>
          <w:sz w:val="28"/>
          <w:szCs w:val="28"/>
          <w:lang w:eastAsia="ru-RU"/>
        </w:rPr>
        <w:t>а)  по требованию работника для ознакомления (без права выноса)</w:t>
      </w:r>
    </w:p>
    <w:p w:rsidR="00B96C53" w:rsidRPr="00B96C53" w:rsidRDefault="00B96C53" w:rsidP="00B96C53">
      <w:pPr>
        <w:spacing w:after="0" w:line="240" w:lineRule="auto"/>
        <w:ind w:left="5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C53">
        <w:rPr>
          <w:rFonts w:ascii="Times New Roman" w:eastAsia="Times New Roman" w:hAnsi="Times New Roman"/>
          <w:sz w:val="28"/>
          <w:szCs w:val="28"/>
          <w:lang w:eastAsia="ru-RU"/>
        </w:rPr>
        <w:t>б) непосредственному руководителю для ознакомления с материалами дела под расписку в контрольной карточке.</w:t>
      </w:r>
    </w:p>
    <w:p w:rsidR="00B96C53" w:rsidRPr="00B96C53" w:rsidRDefault="00B96C53" w:rsidP="00B96C53">
      <w:pPr>
        <w:spacing w:after="0" w:line="240" w:lineRule="auto"/>
        <w:ind w:left="5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C53">
        <w:rPr>
          <w:rFonts w:ascii="Times New Roman" w:eastAsia="Times New Roman" w:hAnsi="Times New Roman"/>
          <w:sz w:val="28"/>
          <w:szCs w:val="28"/>
          <w:lang w:eastAsia="ru-RU"/>
        </w:rPr>
        <w:t xml:space="preserve">Снятие копий с документов, хранящихся в личном деле </w:t>
      </w:r>
      <w:proofErr w:type="gramStart"/>
      <w:r w:rsidRPr="00B96C53">
        <w:rPr>
          <w:rFonts w:ascii="Times New Roman" w:eastAsia="Times New Roman" w:hAnsi="Times New Roman"/>
          <w:sz w:val="28"/>
          <w:szCs w:val="28"/>
          <w:lang w:eastAsia="ru-RU"/>
        </w:rPr>
        <w:t>производится  только</w:t>
      </w:r>
      <w:proofErr w:type="gramEnd"/>
      <w:r w:rsidRPr="00B96C53">
        <w:rPr>
          <w:rFonts w:ascii="Times New Roman" w:eastAsia="Times New Roman" w:hAnsi="Times New Roman"/>
          <w:sz w:val="28"/>
          <w:szCs w:val="28"/>
          <w:lang w:eastAsia="ru-RU"/>
        </w:rPr>
        <w:t xml:space="preserve"> с письменного разрешения работника.</w:t>
      </w:r>
    </w:p>
    <w:p w:rsidR="00B96C53" w:rsidRPr="00B96C53" w:rsidRDefault="00B96C53" w:rsidP="00B96C53">
      <w:pPr>
        <w:spacing w:after="0" w:line="240" w:lineRule="auto"/>
        <w:ind w:left="5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6C53" w:rsidRPr="00B96C53" w:rsidRDefault="00B96C53" w:rsidP="00722D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6C53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722D32">
        <w:rPr>
          <w:rFonts w:ascii="Times New Roman" w:eastAsia="Times New Roman" w:hAnsi="Times New Roman"/>
          <w:b/>
          <w:sz w:val="28"/>
          <w:szCs w:val="28"/>
          <w:lang w:eastAsia="ru-RU"/>
        </w:rPr>
        <w:t>.  Порядок хранения личных дел</w:t>
      </w:r>
    </w:p>
    <w:p w:rsidR="00B96C53" w:rsidRPr="00B96C53" w:rsidRDefault="00B96C53" w:rsidP="00B96C5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C53">
        <w:rPr>
          <w:rFonts w:ascii="Times New Roman" w:eastAsia="Times New Roman" w:hAnsi="Times New Roman"/>
          <w:sz w:val="28"/>
          <w:szCs w:val="28"/>
          <w:lang w:eastAsia="ru-RU"/>
        </w:rPr>
        <w:t>4.1. Личные дела хранятся в специально оборудованных металлических шкафах, которые опечатываются.</w:t>
      </w:r>
    </w:p>
    <w:p w:rsidR="00B96C53" w:rsidRPr="00B96C53" w:rsidRDefault="00B96C53" w:rsidP="00B96C5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C53">
        <w:rPr>
          <w:rFonts w:ascii="Times New Roman" w:eastAsia="Times New Roman" w:hAnsi="Times New Roman"/>
          <w:sz w:val="28"/>
          <w:szCs w:val="28"/>
          <w:lang w:eastAsia="ru-RU"/>
        </w:rPr>
        <w:t xml:space="preserve">4.2. В случае увольнения работника на основании приказа об увольнении проводится экспертиза ценности документов в личном деле. Документы систематизируются по схеме, указанной п.2.4.  В конце дела располагается лист-заверитель.  </w:t>
      </w:r>
    </w:p>
    <w:p w:rsidR="00B96C53" w:rsidRPr="00B96C53" w:rsidRDefault="00B96C53" w:rsidP="00B96C5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C53">
        <w:rPr>
          <w:rFonts w:ascii="Times New Roman" w:eastAsia="Times New Roman" w:hAnsi="Times New Roman"/>
          <w:sz w:val="28"/>
          <w:szCs w:val="28"/>
          <w:lang w:eastAsia="ru-RU"/>
        </w:rPr>
        <w:t xml:space="preserve">     Дело прошивается, листы нумеруются в правом верхнем углу арабскими цифрами простым карандашом. Затем вносятся изменения во внутреннюю опись и заполняется лист-заверитель. В листе-заверителе указывается количество листов в деле, в том числе количество листов внутренней описи. Лист-заверитель подписывается работником кадровой службы, оформившим дело.  </w:t>
      </w:r>
      <w:proofErr w:type="spellStart"/>
      <w:r w:rsidRPr="00B96C53">
        <w:rPr>
          <w:rFonts w:ascii="Times New Roman" w:eastAsia="Times New Roman" w:hAnsi="Times New Roman"/>
          <w:sz w:val="28"/>
          <w:szCs w:val="28"/>
          <w:lang w:eastAsia="ru-RU"/>
        </w:rPr>
        <w:t>Дооформляется</w:t>
      </w:r>
      <w:proofErr w:type="spellEnd"/>
      <w:r w:rsidRPr="00B96C53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обложка дела (выносится дата увольнения, количество листов и срок хранения). Личные дела уволенных сотрудников в алфавитном порядке включаются в сдаточную опись и передаются в   архив. Документы хранятся в  архиве в течение 75 лет.</w:t>
      </w:r>
    </w:p>
    <w:p w:rsidR="007253D8" w:rsidRDefault="007253D8" w:rsidP="007253D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53D8" w:rsidRDefault="007253D8" w:rsidP="007253D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53D8" w:rsidRDefault="007253D8" w:rsidP="007253D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Заведующий МБДОУ ДС №40________________А.В. Базылева</w:t>
      </w:r>
    </w:p>
    <w:p w:rsidR="00B96C53" w:rsidRPr="00B96C53" w:rsidRDefault="00B96C53" w:rsidP="00B96C5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6C53" w:rsidRPr="00B96C53" w:rsidRDefault="00B96C53" w:rsidP="00B96C5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6C53" w:rsidRPr="00B96C53" w:rsidRDefault="00B96C53" w:rsidP="00B96C5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6C53" w:rsidRPr="00B96C53" w:rsidRDefault="00B96C53" w:rsidP="00B96C5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6C53" w:rsidRPr="00B96C53" w:rsidRDefault="00B96C53" w:rsidP="00B96C5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6C53" w:rsidRPr="00B96C53" w:rsidRDefault="00B96C53" w:rsidP="00B96C5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6C53" w:rsidRPr="00B96C53" w:rsidRDefault="00B96C53" w:rsidP="00B96C5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39CA" w:rsidRDefault="00BA39CA"/>
    <w:sectPr w:rsidR="00BA3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504547"/>
    <w:multiLevelType w:val="multilevel"/>
    <w:tmpl w:val="F3E2CBB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C9F6BA0"/>
    <w:multiLevelType w:val="singleLevel"/>
    <w:tmpl w:val="40CC4852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">
    <w:nsid w:val="50DA09F9"/>
    <w:multiLevelType w:val="singleLevel"/>
    <w:tmpl w:val="8DE61E2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">
    <w:nsid w:val="5DDF024A"/>
    <w:multiLevelType w:val="multilevel"/>
    <w:tmpl w:val="EE54B7FC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75132E43"/>
    <w:multiLevelType w:val="singleLevel"/>
    <w:tmpl w:val="1876E6E6"/>
    <w:lvl w:ilvl="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03"/>
    <w:rsid w:val="00114EB1"/>
    <w:rsid w:val="00522B03"/>
    <w:rsid w:val="005C291C"/>
    <w:rsid w:val="00722D32"/>
    <w:rsid w:val="007253D8"/>
    <w:rsid w:val="00B96C53"/>
    <w:rsid w:val="00BA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D18EAF-B7AB-463E-AF4C-88D50862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E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3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812</Words>
  <Characters>4632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Polaris</dc:creator>
  <cp:keywords/>
  <dc:description/>
  <cp:lastModifiedBy>Администратop</cp:lastModifiedBy>
  <cp:revision>6</cp:revision>
  <dcterms:created xsi:type="dcterms:W3CDTF">2015-01-07T13:13:00Z</dcterms:created>
  <dcterms:modified xsi:type="dcterms:W3CDTF">2016-11-23T11:57:00Z</dcterms:modified>
</cp:coreProperties>
</file>